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I.P.S. “MAFFEO PANTALEONI “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FRASCATI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RELAZIONE FINALE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ANNO SCOLASTICO __/__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CLASSE:  __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SEZ.  __    INDIRIZZO:   ___________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PROF./PROF.SSA  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MATERIA:  __________-</w:t>
      </w:r>
    </w:p>
    <w:p w:rsidR="00000000" w:rsidDel="00000000" w:rsidP="00000000" w:rsidRDefault="00000000" w:rsidRPr="00000000" w14:paraId="0000001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Frascati, lì </w:t>
      </w:r>
    </w:p>
    <w:p w:rsidR="00000000" w:rsidDel="00000000" w:rsidP="00000000" w:rsidRDefault="00000000" w:rsidRPr="00000000" w14:paraId="00000022">
      <w:pPr>
        <w:spacing w:line="240" w:lineRule="auto"/>
        <w:ind w:firstLine="703"/>
        <w:jc w:val="both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firstLine="703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                                           Il/la Docente</w:t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PROFILO EDUCATIVO DI SVILUPPO DELLA CLASSE IN RELAZIONE AGLI ESITI: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- Osservazione sui progressi della classe in termini di interesse, partecipazione al dialogo educativo e apprendimento complessivo.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La classe ha mostrato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1 </w:t>
      </w:r>
      <w:r w:rsidDel="00000000" w:rsidR="00000000" w:rsidRPr="00000000">
        <w:rPr>
          <w:rtl w:val="0"/>
        </w:rPr>
        <w:t xml:space="preserve">ampio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interesse e assidua partecipazione al dialogo educativo con un continuo e lodevole  progresso nell’apprendimento.                                                                   </w:t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2  </w:t>
      </w:r>
      <w:r w:rsidDel="00000000" w:rsidR="00000000" w:rsidRPr="00000000">
        <w:rPr>
          <w:rtl w:val="0"/>
        </w:rPr>
        <w:t xml:space="preserve">livelli alterni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di interesse e di partecipazione al dialogo educativo, con apprendimenti complessivi mediamente soddisfacenti.                                                        </w:t>
      </w:r>
    </w:p>
    <w:p w:rsidR="00000000" w:rsidDel="00000000" w:rsidP="00000000" w:rsidRDefault="00000000" w:rsidRPr="00000000" w14:paraId="00000035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3     </w:t>
      </w:r>
      <w:r w:rsidDel="00000000" w:rsidR="00000000" w:rsidRPr="00000000">
        <w:rPr>
          <w:rtl w:val="0"/>
        </w:rPr>
        <w:t xml:space="preserve">livelli alterni di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interesse e di  partecipazione al dialogo educativo, con apprendimenti complessivi poco soddisfacenti.                                                                   </w:t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  <w:t xml:space="preserve">livelli scarsi di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interesse e di partecipazione al dialogo educativo,  con apprendimenti complessivi poco soddisfacenti.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5   A</w:t>
      </w:r>
      <w:r w:rsidDel="00000000" w:rsidR="00000000" w:rsidRPr="00000000">
        <w:rPr>
          <w:rtl w:val="0"/>
        </w:rPr>
        <w:t xml:space="preserve">ltro (precisare_________________________________________________________ 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6 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  <w:t xml:space="preserve">Sono stati riscontrati casi particolari (es. soggetti a rischio o con preparazione di base inferiore ai pre-requisiti) che  hanno richiesto le seguenti strategie didattiche: 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 - Obiettivi formativi specifici.  A conclusione dell’A.S. la classe: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Ha conseguito nel complesso una solida formazione di base: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8"/>
          <w:szCs w:val="28"/>
          <w:rtl w:val="0"/>
        </w:rPr>
        <w:t xml:space="preserve">Si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in parte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no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Ha acquisito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buone capacità espressive e logico-interpretative: 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sz w:val="30"/>
          <w:szCs w:val="30"/>
        </w:rPr>
      </w:pPr>
      <w:r w:rsidDel="00000000" w:rsidR="00000000" w:rsidRPr="00000000">
        <w:rPr>
          <w:sz w:val="28"/>
          <w:szCs w:val="28"/>
          <w:rtl w:val="0"/>
        </w:rPr>
        <w:t xml:space="preserve">Si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in parte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no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4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Ha acquisito uno studio autonomo e consapevole: </w:t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8"/>
          <w:szCs w:val="28"/>
          <w:rtl w:val="0"/>
        </w:rPr>
        <w:t xml:space="preserve">Si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in parte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no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  <w:t xml:space="preserve">Altro (precisare _______________________________________________________)</w:t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 - I metodi e gli strumenti adoperati per favorire l’apprendimento sono stati i seguenti: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x</w:t>
      </w:r>
      <w:r w:rsidDel="00000000" w:rsidR="00000000" w:rsidRPr="00000000">
        <w:rPr>
          <w:sz w:val="30"/>
          <w:szCs w:val="30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lezione frontale orale   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lezione interattiva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x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3  </w:t>
      </w:r>
      <w:r w:rsidDel="00000000" w:rsidR="00000000" w:rsidRPr="00000000">
        <w:rPr>
          <w:rtl w:val="0"/>
        </w:rPr>
        <w:t xml:space="preserve">esercitazioni 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  </w:t>
      </w:r>
      <w:r w:rsidDel="00000000" w:rsidR="00000000" w:rsidRPr="00000000">
        <w:rPr>
          <w:rtl w:val="0"/>
        </w:rPr>
        <w:t xml:space="preserve">lavori di gruppo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5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simulazioni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6  </w:t>
      </w:r>
      <w:r w:rsidDel="00000000" w:rsidR="00000000" w:rsidRPr="00000000">
        <w:rPr>
          <w:rtl w:val="0"/>
        </w:rPr>
        <w:t xml:space="preserve">ricerche individuali e/o di gruppo </w:t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7  </w:t>
      </w:r>
      <w:r w:rsidDel="00000000" w:rsidR="00000000" w:rsidRPr="00000000">
        <w:rPr>
          <w:rtl w:val="0"/>
        </w:rPr>
        <w:t xml:space="preserve">problem solving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8  </w:t>
      </w:r>
      <w:r w:rsidDel="00000000" w:rsidR="00000000" w:rsidRPr="00000000">
        <w:rPr>
          <w:rtl w:val="0"/>
        </w:rPr>
        <w:t xml:space="preserve">lezione frontale e/o interattiva con l’uso di lucidi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e/o del </w:t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laboratorio di informatica   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9 altro  (precisare ____________________________________)</w:t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D- Gli strumenti per la verifica formativa e sommativa utilizzati sono stati i </w:t>
      </w:r>
      <w:r w:rsidDel="00000000" w:rsidR="00000000" w:rsidRPr="00000000">
        <w:rPr>
          <w:sz w:val="28"/>
          <w:szCs w:val="28"/>
          <w:rtl w:val="0"/>
        </w:rPr>
        <w:t xml:space="preserve">seguenti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interrogazioni orali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test, temi, questionari, esercizi, problemi, saggi brevi 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3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test individuali di laboratorio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   </w:t>
      </w:r>
      <w:r w:rsidDel="00000000" w:rsidR="00000000" w:rsidRPr="00000000">
        <w:rPr>
          <w:rtl w:val="0"/>
        </w:rPr>
        <w:t xml:space="preserve">altro ( Tavole di esercitazione grafica)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 - Le verifiche sommative somministrate mediamente in ciascun periodo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sono state: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maggiore di tre</w:t>
      </w: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2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tre</w:t>
      </w: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3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due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uno  </w:t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 - Per le attività di recupero in orario curricolare si è fatto ricorso prevalentemente:</w:t>
      </w:r>
    </w:p>
    <w:p w:rsidR="00000000" w:rsidDel="00000000" w:rsidP="00000000" w:rsidRDefault="00000000" w:rsidRPr="00000000" w14:paraId="0000006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lezioni frontali e/o interattive e/o esercitazioni o altri metodi didattici a favore di tutta la classe sulle parti del programma da recuperare                                            </w:t>
      </w:r>
    </w:p>
    <w:p w:rsidR="00000000" w:rsidDel="00000000" w:rsidP="00000000" w:rsidRDefault="00000000" w:rsidRPr="00000000" w14:paraId="0000006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 lezioni frontali e/o interattive e/o esercitazioni o altri metodi didattici a favore di parte della classe sul programma da recuperare, con gli altri studenti impegnati in diverse attività (es. approfondimento)                                                                              </w:t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3  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momenti di tutoraggio da parte degli studenti più preparati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  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collaborazioni con docenti di altre classi per lezioni comuni su argomenti specifici</w:t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                                 </w:t>
        <w:tab/>
        <w:tab/>
        <w:tab/>
        <w:tab/>
        <w:tab/>
        <w:tab/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5 </w:t>
      </w:r>
      <w:r w:rsidDel="00000000" w:rsidR="00000000" w:rsidRPr="00000000">
        <w:rPr>
          <w:rtl w:val="0"/>
        </w:rPr>
        <w:t xml:space="preserve">altro (precisare___________________________________________________________)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 - Le attività di recupero, consolidamento  ed approfondimento in orario curricolare sono state nel complesso:</w:t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1 -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utili   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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poco utili  </w:t>
      </w:r>
      <w:r w:rsidDel="00000000" w:rsidR="00000000" w:rsidRPr="00000000">
        <w:rPr>
          <w:rtl w:val="0"/>
        </w:rPr>
        <w:t xml:space="preserve">per colmare le lacune su conoscenze e competenze.</w:t>
      </w:r>
    </w:p>
    <w:p w:rsidR="00000000" w:rsidDel="00000000" w:rsidP="00000000" w:rsidRDefault="00000000" w:rsidRPr="00000000" w14:paraId="0000007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2 -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utili   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</w:t>
      </w:r>
      <w:r w:rsidDel="00000000" w:rsidR="00000000" w:rsidRPr="00000000">
        <w:rPr>
          <w:sz w:val="28"/>
          <w:szCs w:val="28"/>
          <w:rtl w:val="0"/>
        </w:rPr>
        <w:t xml:space="preserve">  poco utili   </w:t>
      </w:r>
      <w:r w:rsidDel="00000000" w:rsidR="00000000" w:rsidRPr="00000000">
        <w:rPr>
          <w:rtl w:val="0"/>
        </w:rPr>
        <w:t xml:space="preserve">per migliorare le tecniche di studio.</w:t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3 -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28"/>
          <w:szCs w:val="28"/>
          <w:rtl w:val="0"/>
        </w:rPr>
        <w:t xml:space="preserve"> utili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poco utili </w:t>
      </w:r>
      <w:r w:rsidDel="00000000" w:rsidR="00000000" w:rsidRPr="00000000">
        <w:rPr>
          <w:rtl w:val="0"/>
        </w:rPr>
        <w:t xml:space="preserve">per sperimentare metodi e strumenti didattici alternativi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4 -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</w:t>
      </w:r>
      <w:r w:rsidDel="00000000" w:rsidR="00000000" w:rsidRPr="00000000">
        <w:rPr>
          <w:sz w:val="28"/>
          <w:szCs w:val="28"/>
          <w:rtl w:val="0"/>
        </w:rPr>
        <w:t xml:space="preserve">  altro</w:t>
      </w:r>
      <w:r w:rsidDel="00000000" w:rsidR="00000000" w:rsidRPr="00000000">
        <w:rPr>
          <w:rtl w:val="0"/>
        </w:rPr>
        <w:t xml:space="preserve"> (precisare_________________________________________________ )</w:t>
      </w:r>
    </w:p>
    <w:p w:rsidR="00000000" w:rsidDel="00000000" w:rsidP="00000000" w:rsidRDefault="00000000" w:rsidRPr="00000000" w14:paraId="0000008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8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 -I contenuti disciplinari previsti nel piano di lavoro sono stati:</w:t>
      </w:r>
    </w:p>
    <w:p w:rsidR="00000000" w:rsidDel="00000000" w:rsidP="00000000" w:rsidRDefault="00000000" w:rsidRPr="00000000" w14:paraId="0000008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1 -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svolti completamente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28"/>
          <w:szCs w:val="28"/>
          <w:rtl w:val="0"/>
        </w:rPr>
        <w:t xml:space="preserve"> 2 -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non svolti completamente</w:t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-  Se i contenuti disciplinari non sono stati svolti completamente, ciò è stato dovuto: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1 -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al programma troppo vasto     </w:t>
      </w:r>
    </w:p>
    <w:p w:rsidR="00000000" w:rsidDel="00000000" w:rsidP="00000000" w:rsidRDefault="00000000" w:rsidRPr="00000000" w14:paraId="0000008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2 - </w:t>
      </w:r>
      <w:r w:rsidDel="00000000" w:rsidR="00000000" w:rsidRPr="00000000">
        <w:rPr>
          <w:rtl w:val="0"/>
        </w:rPr>
        <w:t xml:space="preserve">alla classe che mancava dei prerequisiti  necessari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3 - </w:t>
      </w:r>
      <w:r w:rsidDel="00000000" w:rsidR="00000000" w:rsidRPr="00000000">
        <w:rPr>
          <w:rtl w:val="0"/>
        </w:rPr>
        <w:t xml:space="preserve">alle numerose ore di lezione sono andate perdute                                          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4 -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alla classe che ha  rallentato i tempi di apprendimento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5 - </w:t>
      </w:r>
      <w:r w:rsidDel="00000000" w:rsidR="00000000" w:rsidRPr="00000000">
        <w:rPr>
          <w:rtl w:val="0"/>
        </w:rPr>
        <w:t xml:space="preserve">alle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difficoltà di relazione con la classe                                                         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6 - </w:t>
      </w:r>
      <w:r w:rsidDel="00000000" w:rsidR="00000000" w:rsidRPr="00000000">
        <w:rPr>
          <w:rtl w:val="0"/>
        </w:rPr>
        <w:t xml:space="preserve">ad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altro    (precisare___________________________________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_____________________)</w:t>
      </w:r>
    </w:p>
    <w:p w:rsidR="00000000" w:rsidDel="00000000" w:rsidP="00000000" w:rsidRDefault="00000000" w:rsidRPr="00000000" w14:paraId="00000090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 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Gli approfondimenti previsti per gli alunni più motivati: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rtl w:val="0"/>
        </w:rPr>
        <w:t xml:space="preserve">solo se realizzati)</w:t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1 - </w:t>
      </w:r>
      <w:r w:rsidDel="00000000" w:rsidR="00000000" w:rsidRPr="00000000">
        <w:rPr>
          <w:rtl w:val="0"/>
        </w:rPr>
        <w:t xml:space="preserve">hanno consentito un buon approfondimento individuale della materia          </w:t>
      </w:r>
    </w:p>
    <w:p w:rsidR="00000000" w:rsidDel="00000000" w:rsidP="00000000" w:rsidRDefault="00000000" w:rsidRPr="00000000" w14:paraId="0000009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2 - </w:t>
      </w:r>
      <w:r w:rsidDel="00000000" w:rsidR="00000000" w:rsidRPr="00000000">
        <w:rPr>
          <w:rtl w:val="0"/>
        </w:rPr>
        <w:t xml:space="preserve">altro (precisare_________________________________________________________)</w:t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 - Durante l’A.S. sono stati esplicitati agli studenti:</w:t>
      </w:r>
    </w:p>
    <w:p w:rsidR="00000000" w:rsidDel="00000000" w:rsidP="00000000" w:rsidRDefault="00000000" w:rsidRPr="00000000" w14:paraId="0000009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1 - </w:t>
      </w:r>
      <w:r w:rsidDel="00000000" w:rsidR="00000000" w:rsidRPr="00000000">
        <w:rPr>
          <w:rtl w:val="0"/>
        </w:rPr>
        <w:t xml:space="preserve">gli obiettivi minimi     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2 -  </w:t>
      </w:r>
      <w:r w:rsidDel="00000000" w:rsidR="00000000" w:rsidRPr="00000000">
        <w:rPr>
          <w:rtl w:val="0"/>
        </w:rPr>
        <w:t xml:space="preserve">gli obiettivi intermedi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3 - </w:t>
      </w:r>
      <w:r w:rsidDel="00000000" w:rsidR="00000000" w:rsidRPr="00000000">
        <w:rPr>
          <w:rtl w:val="0"/>
        </w:rPr>
        <w:t xml:space="preserve">i criteri di valutazione 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0"/>
          <w:szCs w:val="30"/>
          <w:rtl w:val="0"/>
        </w:rPr>
        <w:t xml:space="preserve">4 -</w:t>
      </w:r>
      <w:r w:rsidDel="00000000" w:rsidR="00000000" w:rsidRPr="00000000">
        <w:rPr>
          <w:rtl w:val="0"/>
        </w:rPr>
        <w:t xml:space="preserve"> altro (precisare ____________________________)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A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 - I fattori che hanno concorso alla valutazione periodica e finale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degli studenti sono stati i seguenti: </w:t>
      </w:r>
    </w:p>
    <w:p w:rsidR="00000000" w:rsidDel="00000000" w:rsidP="00000000" w:rsidRDefault="00000000" w:rsidRPr="00000000" w14:paraId="000000A2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  </w:t>
      </w:r>
      <w:r w:rsidDel="00000000" w:rsidR="00000000" w:rsidRPr="00000000">
        <w:rPr>
          <w:rtl w:val="0"/>
        </w:rPr>
        <w:t xml:space="preserve">Continuità ed impegno nella partecipazione, nello studio e nel lavoro scolastico </w:t>
      </w:r>
    </w:p>
    <w:p w:rsidR="00000000" w:rsidDel="00000000" w:rsidP="00000000" w:rsidRDefault="00000000" w:rsidRPr="00000000" w14:paraId="000000A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 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Livello delle conoscenze raggiunte rispetto alle condizioni di partenza                 </w:t>
      </w:r>
    </w:p>
    <w:p w:rsidR="00000000" w:rsidDel="00000000" w:rsidP="00000000" w:rsidRDefault="00000000" w:rsidRPr="00000000" w14:paraId="000000A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3  </w:t>
      </w:r>
      <w:r w:rsidDel="00000000" w:rsidR="00000000" w:rsidRPr="00000000">
        <w:rPr>
          <w:rtl w:val="0"/>
        </w:rPr>
        <w:t xml:space="preserve">Progressivo miglioramento del comportamento in classe e del livello di  integrazione con i compagni</w:t>
      </w:r>
    </w:p>
    <w:p w:rsidR="00000000" w:rsidDel="00000000" w:rsidP="00000000" w:rsidRDefault="00000000" w:rsidRPr="00000000" w14:paraId="000000A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Assiduità alle lezioni (in senso quantitativo)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5  </w:t>
      </w:r>
      <w:r w:rsidDel="00000000" w:rsidR="00000000" w:rsidRPr="00000000">
        <w:rPr>
          <w:rtl w:val="0"/>
        </w:rPr>
        <w:t xml:space="preserve">Attiva partecipazione al lavoro scolastico, apporto personale alla vita e alla crescita della classe (in senso qualitativo).                                                                                  </w:t>
      </w:r>
    </w:p>
    <w:p w:rsidR="00000000" w:rsidDel="00000000" w:rsidP="00000000" w:rsidRDefault="00000000" w:rsidRPr="00000000" w14:paraId="000000A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6  </w:t>
      </w:r>
      <w:r w:rsidDel="00000000" w:rsidR="00000000" w:rsidRPr="00000000">
        <w:rPr>
          <w:rtl w:val="0"/>
        </w:rPr>
        <w:t xml:space="preserve">Rapporto leale e corretto nei confronti della scuola, dei compagni e degli insegnanti  </w:t>
      </w:r>
    </w:p>
    <w:p w:rsidR="00000000" w:rsidDel="00000000" w:rsidP="00000000" w:rsidRDefault="00000000" w:rsidRPr="00000000" w14:paraId="000000AE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F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7  </w:t>
      </w:r>
      <w:r w:rsidDel="00000000" w:rsidR="00000000" w:rsidRPr="00000000">
        <w:rPr>
          <w:rtl w:val="0"/>
        </w:rPr>
        <w:t xml:space="preserve">Altro (precisare ______________________________________________________)</w:t>
      </w:r>
    </w:p>
    <w:p w:rsidR="00000000" w:rsidDel="00000000" w:rsidP="00000000" w:rsidRDefault="00000000" w:rsidRPr="00000000" w14:paraId="000000B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- Le interazioni con le altre discipline sono state: </w:t>
      </w:r>
    </w:p>
    <w:p w:rsidR="00000000" w:rsidDel="00000000" w:rsidP="00000000" w:rsidRDefault="00000000" w:rsidRPr="00000000" w14:paraId="000000B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rtl w:val="0"/>
        </w:rPr>
        <w:t xml:space="preserve"> proficue e si sono svolte secondo la programmazione del consiglio di classe</w:t>
      </w:r>
      <w:r w:rsidDel="00000000" w:rsidR="00000000" w:rsidRPr="00000000">
        <w:rPr>
          <w:sz w:val="30"/>
          <w:szCs w:val="3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proficue ma è stato necessario riprogrammare alcune attività didattiche                 </w:t>
      </w:r>
    </w:p>
    <w:p w:rsidR="00000000" w:rsidDel="00000000" w:rsidP="00000000" w:rsidRDefault="00000000" w:rsidRPr="00000000" w14:paraId="000000B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3 -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sostanzialmente utili                                                                                                 </w:t>
      </w:r>
    </w:p>
    <w:p w:rsidR="00000000" w:rsidDel="00000000" w:rsidP="00000000" w:rsidRDefault="00000000" w:rsidRPr="00000000" w14:paraId="000000B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t xml:space="preserve">non sono state attuate, seppure previste nella programmazione del consiglio di classe    </w:t>
      </w:r>
    </w:p>
    <w:p w:rsidR="00000000" w:rsidDel="00000000" w:rsidP="00000000" w:rsidRDefault="00000000" w:rsidRPr="00000000" w14:paraId="000000BB">
      <w:pPr>
        <w:spacing w:line="240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BC">
      <w:pPr>
        <w:spacing w:line="240" w:lineRule="auto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non sono state attuate in quanto non previste                                                              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I rapporti con le famiglie hanno riguardato: </w:t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</w:t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1- </w:t>
      </w:r>
      <w:r w:rsidDel="00000000" w:rsidR="00000000" w:rsidRPr="00000000">
        <w:rPr>
          <w:rtl w:val="0"/>
        </w:rPr>
        <w:t xml:space="preserve">Tutta la classe</w:t>
      </w: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2- </w:t>
      </w:r>
      <w:r w:rsidDel="00000000" w:rsidR="00000000" w:rsidRPr="00000000">
        <w:rPr>
          <w:rtl w:val="0"/>
        </w:rPr>
        <w:t xml:space="preserve">Buona parte della classe</w:t>
      </w:r>
      <w:r w:rsidDel="00000000" w:rsidR="00000000" w:rsidRPr="00000000">
        <w:rPr>
          <w:sz w:val="30"/>
          <w:szCs w:val="30"/>
          <w:rtl w:val="0"/>
        </w:rPr>
        <w:t xml:space="preserve">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3 - </w:t>
      </w:r>
      <w:r w:rsidDel="00000000" w:rsidR="00000000" w:rsidRPr="00000000">
        <w:rPr>
          <w:rtl w:val="0"/>
        </w:rPr>
        <w:t xml:space="preserve">Pochi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  <w:t xml:space="preserve">allievi  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 sono stati, nei casi considerati</w:t>
      </w:r>
      <w:r w:rsidDel="00000000" w:rsidR="00000000" w:rsidRPr="00000000">
        <w:rPr>
          <w:sz w:val="28"/>
          <w:szCs w:val="28"/>
          <w:rtl w:val="0"/>
        </w:rPr>
        <w:t xml:space="preserve">: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1- </w:t>
      </w:r>
      <w:r w:rsidDel="00000000" w:rsidR="00000000" w:rsidRPr="00000000">
        <w:rPr>
          <w:rtl w:val="0"/>
        </w:rPr>
        <w:t xml:space="preserve">Assidui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  2 - </w:t>
      </w:r>
      <w:r w:rsidDel="00000000" w:rsidR="00000000" w:rsidRPr="00000000">
        <w:rPr>
          <w:rtl w:val="0"/>
        </w:rPr>
        <w:t xml:space="preserve">Sporadici 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 - I sussidi didattici e le attrezzature scolastiche utilizzati, ai fini dell’apprendimento, sono   stati:</w:t>
      </w:r>
    </w:p>
    <w:p w:rsidR="00000000" w:rsidDel="00000000" w:rsidP="00000000" w:rsidRDefault="00000000" w:rsidRPr="00000000" w14:paraId="000000C7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/>
      </w:pP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 </w:t>
      </w:r>
      <w:r w:rsidDel="00000000" w:rsidR="00000000" w:rsidRPr="00000000">
        <w:rPr>
          <w:rtl w:val="0"/>
        </w:rPr>
        <w:t xml:space="preserve">Fondamentali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 Utili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sz w:val="30"/>
          <w:szCs w:val="30"/>
          <w:rtl w:val="0"/>
        </w:rPr>
        <w:t xml:space="preserve"> -  </w:t>
      </w:r>
      <w:r w:rsidDel="00000000" w:rsidR="00000000" w:rsidRPr="00000000">
        <w:rPr>
          <w:rtl w:val="0"/>
        </w:rPr>
        <w:t xml:space="preserve">Inadeguati </w:t>
      </w:r>
      <w:r w:rsidDel="00000000" w:rsidR="00000000" w:rsidRPr="00000000">
        <w:rPr>
          <w:sz w:val="30"/>
          <w:szCs w:val="30"/>
          <w:rtl w:val="0"/>
        </w:rPr>
        <w:t xml:space="preserve">   </w:t>
      </w:r>
      <w:r w:rsidDel="00000000" w:rsidR="00000000" w:rsidRPr="00000000">
        <w:rPr>
          <w:rFonts w:ascii="Arimo" w:cs="Arimo" w:eastAsia="Arimo" w:hAnsi="Arimo"/>
          <w:sz w:val="30"/>
          <w:szCs w:val="30"/>
          <w:rtl w:val="0"/>
        </w:rPr>
        <w:t xml:space="preserve">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4 -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Altro </w:t>
      </w:r>
    </w:p>
    <w:sectPr>
      <w:headerReference r:id="rId7" w:type="default"/>
      <w:footerReference r:id="rId8" w:type="default"/>
      <w:pgSz w:h="16840" w:w="11900" w:orient="portrait"/>
      <w:pgMar w:bottom="568" w:top="851" w:left="1582" w:right="29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7344"/>
      </w:tabs>
      <w:spacing w:after="0" w:before="0" w:line="567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  <w:spacing w:line="567" w:lineRule="auto"/>
        <w:ind w:right="-1690.866141732282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567" w:lineRule="auto"/>
      <w:ind w:left="0" w:right="-1690.8661417322828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widowControl w:val="0"/>
      <w:spacing w:line="567" w:lineRule="exact"/>
    </w:pPr>
    <w:rPr>
      <w:rFonts w:cs="Arial Unicode MS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pacing w:line="567" w:lineRule="exact"/>
    </w:pPr>
    <w:rPr>
      <w:rFonts w:cs="Arial Unicode MS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567" w:lineRule="auto"/>
      <w:ind w:left="0" w:right="-1690.8661417322828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567" w:lineRule="auto"/>
      <w:ind w:left="0" w:right="-1690.8661417322828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Kx8thaDRH2m6svT4kGpIY9ySA==">CgMxLjA4AHIhMWF1R2cybWtPQmdORkE1b3lkUFB5bndyaUZ4Y2YweHJL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2022-05-29T17:50:00Z</dcterms:created>
  <dc:creator>BENNI SANDRA</dc:creator>
</cp:coreProperties>
</file>