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50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3"/>
        <w:tblGridChange w:id="0">
          <w:tblGrid>
            <w:gridCol w:w="14503"/>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4317.0" w:type="dxa"/>
              <w:jc w:val="left"/>
              <w:tblLayout w:type="fixed"/>
              <w:tblLook w:val="0400"/>
            </w:tblPr>
            <w:tblGrid>
              <w:gridCol w:w="14317"/>
              <w:tblGridChange w:id="0">
                <w:tblGrid>
                  <w:gridCol w:w="14317"/>
                </w:tblGrid>
              </w:tblGridChange>
            </w:tblGrid>
            <w:tr>
              <w:trPr>
                <w:cantSplit w:val="0"/>
                <w:tblHeader w:val="0"/>
              </w:trPr>
              <w:tc>
                <w:tcPr>
                  <w:shd w:fill="dbeef3" w:val="clear"/>
                </w:tcPr>
                <w:p w:rsidR="00000000" w:rsidDel="00000000" w:rsidP="00000000" w:rsidRDefault="00000000" w:rsidRPr="00000000" w14:paraId="00000003">
                  <w:pPr>
                    <w:jc w:val="center"/>
                    <w:rPr>
                      <w:b w:val="1"/>
                    </w:rPr>
                  </w:pPr>
                  <w:r w:rsidDel="00000000" w:rsidR="00000000" w:rsidRPr="00000000">
                    <w:rPr>
                      <w:b w:val="1"/>
                      <w:rtl w:val="0"/>
                    </w:rPr>
                    <w:t xml:space="preserve">ISTITUTO  ISTRUZIONE SUPERIORE</w:t>
                  </w:r>
                </w:p>
                <w:p w:rsidR="00000000" w:rsidDel="00000000" w:rsidP="00000000" w:rsidRDefault="00000000" w:rsidRPr="00000000" w14:paraId="00000004">
                  <w:pPr>
                    <w:jc w:val="center"/>
                    <w:rPr>
                      <w:b w:val="1"/>
                    </w:rPr>
                  </w:pPr>
                  <w:r w:rsidDel="00000000" w:rsidR="00000000" w:rsidRPr="00000000">
                    <w:rPr>
                      <w:b w:val="1"/>
                      <w:rtl w:val="0"/>
                    </w:rPr>
                    <w:t xml:space="preserve">PANTALEONI-BUONARROTI</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t xml:space="preserve">Via Brigida Postorino , 27 - Frascati ( Rm )</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tc>
      </w:tr>
    </w:tbl>
    <w:p w:rsidR="00000000" w:rsidDel="00000000" w:rsidP="00000000" w:rsidRDefault="00000000" w:rsidRPr="00000000" w14:paraId="00000008">
      <w:pPr>
        <w:spacing w:after="0" w:line="240" w:lineRule="auto"/>
        <w:jc w:val="center"/>
        <w:rPr>
          <w:b w:val="1"/>
          <w:i w:val="1"/>
        </w:rPr>
      </w:pPr>
      <w:r w:rsidDel="00000000" w:rsidR="00000000" w:rsidRPr="00000000">
        <w:rPr>
          <w:b w:val="1"/>
          <w:i w:val="1"/>
          <w:rtl w:val="0"/>
        </w:rPr>
        <w:t xml:space="preserve">“Programmare per competenze nel Consiglio di Classe”</w:t>
      </w:r>
    </w:p>
    <w:p w:rsidR="00000000" w:rsidDel="00000000" w:rsidP="00000000" w:rsidRDefault="00000000" w:rsidRPr="00000000" w14:paraId="00000009">
      <w:pPr>
        <w:shd w:fill="b8cce4" w:val="clear"/>
        <w:spacing w:after="0" w:line="240" w:lineRule="auto"/>
        <w:jc w:val="center"/>
        <w:rPr>
          <w:b w:val="1"/>
        </w:rPr>
      </w:pPr>
      <w:r w:rsidDel="00000000" w:rsidR="00000000" w:rsidRPr="00000000">
        <w:rPr>
          <w:b w:val="1"/>
          <w:rtl w:val="0"/>
        </w:rPr>
        <w:t xml:space="preserve">Modello di Progettazione di classe </w:t>
      </w:r>
    </w:p>
    <w:p w:rsidR="00000000" w:rsidDel="00000000" w:rsidP="00000000" w:rsidRDefault="00000000" w:rsidRPr="00000000" w14:paraId="0000000A">
      <w:pPr>
        <w:spacing w:after="0" w:line="240" w:lineRule="auto"/>
        <w:jc w:val="center"/>
        <w:rPr>
          <w:b w:val="1"/>
          <w:sz w:val="16"/>
          <w:szCs w:val="16"/>
        </w:rPr>
      </w:pPr>
      <w:r w:rsidDel="00000000" w:rsidR="00000000" w:rsidRPr="00000000">
        <w:rPr>
          <w:rtl w:val="0"/>
        </w:rPr>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A.S. 2025 -2026</w:t>
      </w:r>
    </w:p>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Classe ____________ indirizzo __________________</w:t>
      </w:r>
    </w:p>
    <w:p w:rsidR="00000000" w:rsidDel="00000000" w:rsidP="00000000" w:rsidRDefault="00000000" w:rsidRPr="00000000" w14:paraId="0000000D">
      <w:pPr>
        <w:spacing w:after="0" w:line="240" w:lineRule="auto"/>
        <w:jc w:val="center"/>
        <w:rPr>
          <w:b w:val="1"/>
        </w:rPr>
      </w:pP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Coordinatore :  _______________</w:t>
        <w:tab/>
        <w:tab/>
        <w:t xml:space="preserve">Tutor: ___________________</w:t>
        <w:tab/>
        <w:tab/>
        <w:tab/>
        <w:tab/>
        <w:tab/>
        <w:t xml:space="preserve">Verbalizzante:   Prof. _____________</w:t>
      </w:r>
    </w:p>
    <w:p w:rsidR="00000000" w:rsidDel="00000000" w:rsidP="00000000" w:rsidRDefault="00000000" w:rsidRPr="00000000" w14:paraId="0000000F">
      <w:pPr>
        <w:spacing w:after="0" w:line="240" w:lineRule="auto"/>
        <w:jc w:val="center"/>
        <w:rPr>
          <w:b w:val="1"/>
          <w:sz w:val="16"/>
          <w:szCs w:val="16"/>
        </w:rPr>
      </w:pPr>
      <w:r w:rsidDel="00000000" w:rsidR="00000000" w:rsidRPr="00000000">
        <w:rPr>
          <w:rtl w:val="0"/>
        </w:rPr>
      </w:r>
    </w:p>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COMPOSIZIONE DEL CONSIGLIO DI CLASSE</w:t>
      </w:r>
    </w:p>
    <w:p w:rsidR="00000000" w:rsidDel="00000000" w:rsidP="00000000" w:rsidRDefault="00000000" w:rsidRPr="00000000" w14:paraId="00000011">
      <w:pPr>
        <w:spacing w:after="0" w:line="240" w:lineRule="auto"/>
        <w:jc w:val="center"/>
        <w:rPr>
          <w:b w:val="1"/>
        </w:rPr>
      </w:pPr>
      <w:r w:rsidDel="00000000" w:rsidR="00000000" w:rsidRPr="00000000">
        <w:rPr>
          <w:rtl w:val="0"/>
        </w:rPr>
      </w:r>
    </w:p>
    <w:tbl>
      <w:tblPr>
        <w:tblStyle w:val="Table3"/>
        <w:tblW w:w="1417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0"/>
        <w:gridCol w:w="4485"/>
        <w:tblGridChange w:id="0">
          <w:tblGrid>
            <w:gridCol w:w="9690"/>
            <w:gridCol w:w="4485"/>
          </w:tblGrid>
        </w:tblGridChange>
      </w:tblGrid>
      <w:tr>
        <w:trPr>
          <w:cantSplit w:val="0"/>
          <w:tblHeader w:val="0"/>
        </w:trPr>
        <w:tc>
          <w:tcPr>
            <w:shd w:fill="c6d9f1" w:val="clear"/>
          </w:tcPr>
          <w:p w:rsidR="00000000" w:rsidDel="00000000" w:rsidP="00000000" w:rsidRDefault="00000000" w:rsidRPr="00000000" w14:paraId="00000012">
            <w:pPr>
              <w:rPr>
                <w:b w:val="1"/>
              </w:rPr>
            </w:pPr>
            <w:r w:rsidDel="00000000" w:rsidR="00000000" w:rsidRPr="00000000">
              <w:rPr>
                <w:b w:val="1"/>
                <w:rtl w:val="0"/>
              </w:rPr>
              <w:t xml:space="preserve">DISCIPLINA</w:t>
            </w:r>
          </w:p>
        </w:tc>
        <w:tc>
          <w:tcPr>
            <w:shd w:fill="c6d9f1" w:val="clear"/>
          </w:tcPr>
          <w:p w:rsidR="00000000" w:rsidDel="00000000" w:rsidP="00000000" w:rsidRDefault="00000000" w:rsidRPr="00000000" w14:paraId="00000013">
            <w:pPr>
              <w:rPr>
                <w:b w:val="1"/>
              </w:rPr>
            </w:pPr>
            <w:r w:rsidDel="00000000" w:rsidR="00000000" w:rsidRPr="00000000">
              <w:rPr>
                <w:b w:val="1"/>
                <w:rtl w:val="0"/>
              </w:rPr>
              <w:t xml:space="preserve">DOCENTI</w:t>
            </w:r>
          </w:p>
        </w:tc>
      </w:tr>
      <w:tr>
        <w:trPr>
          <w:cantSplit w:val="0"/>
          <w:tblHeader w:val="0"/>
        </w:trPr>
        <w:tc>
          <w:tcPr/>
          <w:p w:rsidR="00000000" w:rsidDel="00000000" w:rsidP="00000000" w:rsidRDefault="00000000" w:rsidRPr="00000000" w14:paraId="00000014">
            <w:pPr>
              <w:rPr>
                <w:b w:val="1"/>
              </w:rPr>
            </w:pPr>
            <w:r w:rsidDel="00000000" w:rsidR="00000000" w:rsidRPr="00000000">
              <w:rPr>
                <w:b w:val="1"/>
                <w:rtl w:val="0"/>
              </w:rPr>
              <w:t xml:space="preserve">ITALIANO </w:t>
            </w:r>
          </w:p>
        </w:tc>
        <w:tc>
          <w:tcPr/>
          <w:p w:rsidR="00000000" w:rsidDel="00000000" w:rsidP="00000000" w:rsidRDefault="00000000" w:rsidRPr="00000000" w14:paraId="0000001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6">
            <w:pPr>
              <w:rPr>
                <w:b w:val="1"/>
              </w:rPr>
            </w:pPr>
            <w:r w:rsidDel="00000000" w:rsidR="00000000" w:rsidRPr="00000000">
              <w:rPr>
                <w:b w:val="1"/>
                <w:rtl w:val="0"/>
              </w:rPr>
              <w:t xml:space="preserve">STORIA</w:t>
            </w:r>
          </w:p>
        </w:tc>
        <w:tc>
          <w:tcPr/>
          <w:p w:rsidR="00000000" w:rsidDel="00000000" w:rsidP="00000000" w:rsidRDefault="00000000" w:rsidRPr="00000000" w14:paraId="00000017">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8">
            <w:pPr>
              <w:rPr>
                <w:b w:val="1"/>
              </w:rPr>
            </w:pPr>
            <w:r w:rsidDel="00000000" w:rsidR="00000000" w:rsidRPr="00000000">
              <w:rPr>
                <w:b w:val="1"/>
                <w:rtl w:val="0"/>
              </w:rPr>
              <w:t xml:space="preserve">MATEMATICA</w:t>
            </w:r>
          </w:p>
        </w:tc>
        <w:tc>
          <w:tcPr/>
          <w:p w:rsidR="00000000" w:rsidDel="00000000" w:rsidP="00000000" w:rsidRDefault="00000000" w:rsidRPr="00000000" w14:paraId="0000001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A">
            <w:pPr>
              <w:rPr>
                <w:b w:val="1"/>
              </w:rPr>
            </w:pPr>
            <w:r w:rsidDel="00000000" w:rsidR="00000000" w:rsidRPr="00000000">
              <w:rPr>
                <w:b w:val="1"/>
                <w:rtl w:val="0"/>
              </w:rPr>
              <w:t xml:space="preserve">INGLESE</w:t>
            </w:r>
          </w:p>
        </w:tc>
        <w:tc>
          <w:tcPr/>
          <w:p w:rsidR="00000000" w:rsidDel="00000000" w:rsidP="00000000" w:rsidRDefault="00000000" w:rsidRPr="00000000" w14:paraId="0000001B">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C">
            <w:pPr>
              <w:rPr>
                <w:b w:val="1"/>
              </w:rPr>
            </w:pPr>
            <w:r w:rsidDel="00000000" w:rsidR="00000000" w:rsidRPr="00000000">
              <w:rPr>
                <w:b w:val="1"/>
                <w:rtl w:val="0"/>
              </w:rPr>
              <w:t xml:space="preserve">SPAGNOLO</w:t>
            </w:r>
          </w:p>
        </w:tc>
        <w:tc>
          <w:tcPr/>
          <w:p w:rsidR="00000000" w:rsidDel="00000000" w:rsidP="00000000" w:rsidRDefault="00000000" w:rsidRPr="00000000" w14:paraId="0000001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E">
            <w:pPr>
              <w:rPr>
                <w:b w:val="1"/>
              </w:rPr>
            </w:pPr>
            <w:r w:rsidDel="00000000" w:rsidR="00000000" w:rsidRPr="00000000">
              <w:rPr>
                <w:b w:val="1"/>
                <w:rtl w:val="0"/>
              </w:rPr>
              <w:t xml:space="preserve">FRANCESE </w:t>
            </w:r>
          </w:p>
        </w:tc>
        <w:tc>
          <w:tcPr/>
          <w:p w:rsidR="00000000" w:rsidDel="00000000" w:rsidP="00000000" w:rsidRDefault="00000000" w:rsidRPr="00000000" w14:paraId="0000001F">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0">
            <w:pPr>
              <w:rPr>
                <w:b w:val="1"/>
              </w:rPr>
            </w:pPr>
            <w:r w:rsidDel="00000000" w:rsidR="00000000" w:rsidRPr="00000000">
              <w:rPr>
                <w:rtl w:val="0"/>
              </w:rPr>
            </w:r>
          </w:p>
        </w:tc>
        <w:tc>
          <w:tcPr/>
          <w:p w:rsidR="00000000" w:rsidDel="00000000" w:rsidP="00000000" w:rsidRDefault="00000000" w:rsidRPr="00000000" w14:paraId="00000021">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2">
            <w:pPr>
              <w:rPr>
                <w:b w:val="1"/>
              </w:rPr>
            </w:pPr>
            <w:r w:rsidDel="00000000" w:rsidR="00000000" w:rsidRPr="00000000">
              <w:rPr>
                <w:rtl w:val="0"/>
              </w:rPr>
            </w:r>
          </w:p>
        </w:tc>
        <w:tc>
          <w:tcPr/>
          <w:p w:rsidR="00000000" w:rsidDel="00000000" w:rsidP="00000000" w:rsidRDefault="00000000" w:rsidRPr="00000000" w14:paraId="00000023">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4">
            <w:pPr>
              <w:rPr>
                <w:b w:val="1"/>
              </w:rPr>
            </w:pPr>
            <w:r w:rsidDel="00000000" w:rsidR="00000000" w:rsidRPr="00000000">
              <w:rPr>
                <w:rtl w:val="0"/>
              </w:rPr>
            </w:r>
          </w:p>
        </w:tc>
        <w:tc>
          <w:tcPr/>
          <w:p w:rsidR="00000000" w:rsidDel="00000000" w:rsidP="00000000" w:rsidRDefault="00000000" w:rsidRPr="00000000" w14:paraId="0000002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6">
            <w:pPr>
              <w:rPr>
                <w:b w:val="1"/>
              </w:rPr>
            </w:pP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8">
            <w:pPr>
              <w:rPr>
                <w:b w:val="1"/>
              </w:rPr>
            </w:pPr>
            <w:r w:rsidDel="00000000" w:rsidR="00000000" w:rsidRPr="00000000">
              <w:rPr>
                <w:rtl w:val="0"/>
              </w:rPr>
            </w:r>
          </w:p>
        </w:tc>
        <w:tc>
          <w:tcPr/>
          <w:p w:rsidR="00000000" w:rsidDel="00000000" w:rsidP="00000000" w:rsidRDefault="00000000" w:rsidRPr="00000000" w14:paraId="0000002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A">
            <w:pPr>
              <w:rPr>
                <w:b w:val="1"/>
              </w:rPr>
            </w:pPr>
            <w:r w:rsidDel="00000000" w:rsidR="00000000" w:rsidRPr="00000000">
              <w:rPr>
                <w:rtl w:val="0"/>
              </w:rPr>
            </w:r>
          </w:p>
        </w:tc>
        <w:tc>
          <w:tcPr/>
          <w:p w:rsidR="00000000" w:rsidDel="00000000" w:rsidP="00000000" w:rsidRDefault="00000000" w:rsidRPr="00000000" w14:paraId="0000002B">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C">
            <w:pPr>
              <w:rPr>
                <w:b w:val="1"/>
              </w:rPr>
            </w:pPr>
            <w:r w:rsidDel="00000000" w:rsidR="00000000" w:rsidRPr="00000000">
              <w:rPr>
                <w:b w:val="1"/>
                <w:rtl w:val="0"/>
              </w:rPr>
              <w:t xml:space="preserve">SCIENZE MOTORIE </w:t>
            </w:r>
          </w:p>
        </w:tc>
        <w:tc>
          <w:tcPr/>
          <w:p w:rsidR="00000000" w:rsidDel="00000000" w:rsidP="00000000" w:rsidRDefault="00000000" w:rsidRPr="00000000" w14:paraId="0000002D">
            <w:pPr>
              <w:rPr>
                <w:b w:val="1"/>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2E">
            <w:pPr>
              <w:rPr>
                <w:b w:val="1"/>
              </w:rPr>
            </w:pPr>
            <w:r w:rsidDel="00000000" w:rsidR="00000000" w:rsidRPr="00000000">
              <w:rPr>
                <w:b w:val="1"/>
                <w:rtl w:val="0"/>
              </w:rPr>
              <w:t xml:space="preserve">IRC</w:t>
            </w:r>
          </w:p>
        </w:tc>
        <w:tc>
          <w:tcPr/>
          <w:p w:rsidR="00000000" w:rsidDel="00000000" w:rsidP="00000000" w:rsidRDefault="00000000" w:rsidRPr="00000000" w14:paraId="0000002F">
            <w:pPr>
              <w:rPr>
                <w:b w:val="1"/>
              </w:rPr>
            </w:pPr>
            <w:r w:rsidDel="00000000" w:rsidR="00000000" w:rsidRPr="00000000">
              <w:rPr>
                <w:rtl w:val="0"/>
              </w:rPr>
            </w:r>
          </w:p>
        </w:tc>
      </w:tr>
    </w:tbl>
    <w:p w:rsidR="00000000" w:rsidDel="00000000" w:rsidP="00000000" w:rsidRDefault="00000000" w:rsidRPr="00000000" w14:paraId="00000030">
      <w:pPr>
        <w:spacing w:after="0" w:line="240" w:lineRule="auto"/>
        <w:rPr>
          <w:b w:val="1"/>
          <w:color w:val="000000"/>
        </w:rPr>
      </w:pPr>
      <w:r w:rsidDel="00000000" w:rsidR="00000000" w:rsidRPr="00000000">
        <w:rPr>
          <w:rtl w:val="0"/>
        </w:rPr>
        <w:t xml:space="preserve">          </w:t>
      </w:r>
      <w:r w:rsidDel="00000000" w:rsidR="00000000" w:rsidRPr="00000000">
        <w:rPr>
          <w:b w:val="1"/>
          <w:color w:val="000000"/>
          <w:rtl w:val="0"/>
        </w:rPr>
        <w:t xml:space="preserve"> </w:t>
      </w:r>
    </w:p>
    <w:p w:rsidR="00000000" w:rsidDel="00000000" w:rsidP="00000000" w:rsidRDefault="00000000" w:rsidRPr="00000000" w14:paraId="00000031">
      <w:pPr>
        <w:spacing w:after="0" w:line="240" w:lineRule="auto"/>
        <w:rPr>
          <w:b w:val="1"/>
          <w:color w:val="000000"/>
        </w:rPr>
      </w:pPr>
      <w:r w:rsidDel="00000000" w:rsidR="00000000" w:rsidRPr="00000000">
        <w:rPr>
          <w:rtl w:val="0"/>
        </w:rPr>
      </w:r>
    </w:p>
    <w:p w:rsidR="00000000" w:rsidDel="00000000" w:rsidP="00000000" w:rsidRDefault="00000000" w:rsidRPr="00000000" w14:paraId="00000032">
      <w:pPr>
        <w:spacing w:after="0" w:line="240" w:lineRule="auto"/>
        <w:rPr>
          <w:b w:val="1"/>
          <w:color w:val="000000"/>
        </w:rPr>
      </w:pPr>
      <w:r w:rsidDel="00000000" w:rsidR="00000000" w:rsidRPr="00000000">
        <w:rPr>
          <w:rtl w:val="0"/>
        </w:rPr>
      </w:r>
    </w:p>
    <w:tbl>
      <w:tblPr>
        <w:tblStyle w:val="Table4"/>
        <w:tblW w:w="14176.999999999998"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9"/>
        <w:gridCol w:w="6948"/>
        <w:tblGridChange w:id="0">
          <w:tblGrid>
            <w:gridCol w:w="7229"/>
            <w:gridCol w:w="6948"/>
          </w:tblGrid>
        </w:tblGridChange>
      </w:tblGrid>
      <w:tr>
        <w:trPr>
          <w:cantSplit w:val="0"/>
          <w:trHeight w:val="70" w:hRule="atLeast"/>
          <w:tblHeader w:val="0"/>
        </w:trPr>
        <w:tc>
          <w:tcPr>
            <w:shd w:fill="c6d9f1" w:val="clear"/>
          </w:tcPr>
          <w:p w:rsidR="00000000" w:rsidDel="00000000" w:rsidP="00000000" w:rsidRDefault="00000000" w:rsidRPr="00000000" w14:paraId="00000033">
            <w:pPr>
              <w:rPr>
                <w:b w:val="1"/>
                <w:color w:val="000000"/>
                <w:sz w:val="20"/>
                <w:szCs w:val="20"/>
              </w:rPr>
            </w:pPr>
            <w:r w:rsidDel="00000000" w:rsidR="00000000" w:rsidRPr="00000000">
              <w:rPr>
                <w:b w:val="1"/>
                <w:color w:val="000000"/>
                <w:sz w:val="20"/>
                <w:szCs w:val="20"/>
                <w:rtl w:val="0"/>
              </w:rPr>
              <w:t xml:space="preserve">RAPPRESENTANTI DEI GENITORI</w:t>
            </w:r>
          </w:p>
        </w:tc>
        <w:tc>
          <w:tcPr>
            <w:shd w:fill="c6d9f1" w:val="clear"/>
          </w:tcPr>
          <w:p w:rsidR="00000000" w:rsidDel="00000000" w:rsidP="00000000" w:rsidRDefault="00000000" w:rsidRPr="00000000" w14:paraId="00000034">
            <w:pPr>
              <w:ind w:left="215" w:firstLine="0"/>
              <w:rPr>
                <w:b w:val="1"/>
                <w:color w:val="000000"/>
                <w:sz w:val="20"/>
                <w:szCs w:val="20"/>
              </w:rPr>
            </w:pPr>
            <w:r w:rsidDel="00000000" w:rsidR="00000000" w:rsidRPr="00000000">
              <w:rPr>
                <w:b w:val="1"/>
                <w:color w:val="000000"/>
                <w:sz w:val="20"/>
                <w:szCs w:val="20"/>
                <w:rtl w:val="0"/>
              </w:rPr>
              <w:t xml:space="preserve">RAPPRESENTANTI DEGLI STUDENTI</w:t>
            </w:r>
          </w:p>
        </w:tc>
      </w:tr>
      <w:tr>
        <w:trPr>
          <w:cantSplit w:val="0"/>
          <w:tblHeader w:val="0"/>
        </w:trPr>
        <w:tc>
          <w:tcPr/>
          <w:p w:rsidR="00000000" w:rsidDel="00000000" w:rsidP="00000000" w:rsidRDefault="00000000" w:rsidRPr="00000000" w14:paraId="00000035">
            <w:pPr>
              <w:rPr>
                <w:b w:val="1"/>
              </w:rPr>
            </w:pPr>
            <w:r w:rsidDel="00000000" w:rsidR="00000000" w:rsidRPr="00000000">
              <w:rPr>
                <w:rtl w:val="0"/>
              </w:rPr>
            </w:r>
          </w:p>
        </w:tc>
        <w:tc>
          <w:tcPr/>
          <w:p w:rsidR="00000000" w:rsidDel="00000000" w:rsidP="00000000" w:rsidRDefault="00000000" w:rsidRPr="00000000" w14:paraId="0000003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37">
            <w:pPr>
              <w:rPr>
                <w:b w:val="1"/>
              </w:rPr>
            </w:pPr>
            <w:r w:rsidDel="00000000" w:rsidR="00000000" w:rsidRPr="00000000">
              <w:rPr>
                <w:rtl w:val="0"/>
              </w:rPr>
            </w:r>
          </w:p>
        </w:tc>
        <w:tc>
          <w:tcPr/>
          <w:p w:rsidR="00000000" w:rsidDel="00000000" w:rsidP="00000000" w:rsidRDefault="00000000" w:rsidRPr="00000000" w14:paraId="00000038">
            <w:pPr>
              <w:rPr>
                <w:b w:val="1"/>
              </w:rPr>
            </w:pPr>
            <w:r w:rsidDel="00000000" w:rsidR="00000000" w:rsidRPr="00000000">
              <w:rPr>
                <w:rtl w:val="0"/>
              </w:rPr>
            </w:r>
          </w:p>
        </w:tc>
      </w:tr>
    </w:tbl>
    <w:p w:rsidR="00000000" w:rsidDel="00000000" w:rsidP="00000000" w:rsidRDefault="00000000" w:rsidRPr="00000000" w14:paraId="00000039">
      <w:pPr>
        <w:spacing w:after="0" w:line="240" w:lineRule="auto"/>
        <w:rPr>
          <w:b w:val="1"/>
          <w:color w:val="000000"/>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tbl>
      <w:tblPr>
        <w:tblStyle w:val="Table5"/>
        <w:tblW w:w="14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12"/>
        <w:tblGridChange w:id="0">
          <w:tblGrid>
            <w:gridCol w:w="14312"/>
          </w:tblGrid>
        </w:tblGridChange>
      </w:tblGrid>
      <w:tr>
        <w:trPr>
          <w:cantSplit w:val="0"/>
          <w:tblHeader w:val="0"/>
        </w:trPr>
        <w:tc>
          <w:tcPr>
            <w:shd w:fill="c6d9f1" w:val="clear"/>
          </w:tcPr>
          <w:p w:rsidR="00000000" w:rsidDel="00000000" w:rsidP="00000000" w:rsidRDefault="00000000" w:rsidRPr="00000000" w14:paraId="0000003B">
            <w:pPr>
              <w:rPr>
                <w:b w:val="1"/>
              </w:rPr>
            </w:pPr>
            <w:r w:rsidDel="00000000" w:rsidR="00000000" w:rsidRPr="00000000">
              <w:rPr>
                <w:b w:val="1"/>
                <w:rtl w:val="0"/>
              </w:rPr>
              <w:t xml:space="preserve">1§. SITUAZIONE INIZIALE DELLA CLASSE</w:t>
            </w:r>
          </w:p>
        </w:tc>
      </w:tr>
    </w:tbl>
    <w:p w:rsidR="00000000" w:rsidDel="00000000" w:rsidP="00000000" w:rsidRDefault="00000000" w:rsidRPr="00000000" w14:paraId="0000003C">
      <w:pPr>
        <w:rPr>
          <w:b w:val="1"/>
          <w:sz w:val="28"/>
          <w:szCs w:val="28"/>
        </w:rPr>
      </w:pPr>
      <w:r w:rsidDel="00000000" w:rsidR="00000000" w:rsidRPr="00000000">
        <w:rPr>
          <w:rtl w:val="0"/>
        </w:rPr>
        <w:t xml:space="preserve">La situazione generale della classe/ gruppo d'apprendimento viene sinteticamente rappresentata nella tabella che segue:</w:t>
      </w:r>
      <w:r w:rsidDel="00000000" w:rsidR="00000000" w:rsidRPr="00000000">
        <w:rPr>
          <w:b w:val="1"/>
          <w:sz w:val="28"/>
          <w:szCs w:val="28"/>
          <w:rtl w:val="0"/>
        </w:rPr>
        <w:t xml:space="preserve"> </w:t>
      </w:r>
    </w:p>
    <w:p w:rsidR="00000000" w:rsidDel="00000000" w:rsidP="00000000" w:rsidRDefault="00000000" w:rsidRPr="00000000" w14:paraId="0000003D">
      <w:pPr>
        <w:rPr/>
      </w:pPr>
      <w:r w:rsidDel="00000000" w:rsidR="00000000" w:rsidRPr="00000000">
        <w:rPr>
          <w:b w:val="1"/>
          <w:sz w:val="28"/>
          <w:szCs w:val="28"/>
          <w:rtl w:val="0"/>
        </w:rPr>
        <w:t xml:space="preserve">ANALISI DI PARTENZA </w:t>
      </w:r>
      <w:r w:rsidDel="00000000" w:rsidR="00000000" w:rsidRPr="00000000">
        <w:rPr>
          <w:rtl w:val="0"/>
        </w:rPr>
        <w:t xml:space="preserve">(utilizzare la legenda in calce)</w:t>
      </w:r>
    </w:p>
    <w:tbl>
      <w:tblPr>
        <w:tblStyle w:val="Table6"/>
        <w:tblW w:w="145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4819"/>
        <w:gridCol w:w="4680"/>
        <w:gridCol w:w="76"/>
        <w:tblGridChange w:id="0">
          <w:tblGrid>
            <w:gridCol w:w="4928"/>
            <w:gridCol w:w="4819"/>
            <w:gridCol w:w="4680"/>
            <w:gridCol w:w="76"/>
          </w:tblGrid>
        </w:tblGridChange>
      </w:tblGrid>
      <w:tr>
        <w:trPr>
          <w:cantSplit w:val="0"/>
          <w:tblHeader w:val="0"/>
        </w:trPr>
        <w:tc>
          <w:tcPr>
            <w:shd w:fill="c6d9f1" w:val="clear"/>
          </w:tcPr>
          <w:p w:rsidR="00000000" w:rsidDel="00000000" w:rsidP="00000000" w:rsidRDefault="00000000" w:rsidRPr="00000000" w14:paraId="0000003E">
            <w:pPr>
              <w:rPr>
                <w:b w:val="1"/>
                <w:sz w:val="28"/>
                <w:szCs w:val="28"/>
              </w:rPr>
            </w:pPr>
            <w:r w:rsidDel="00000000" w:rsidR="00000000" w:rsidRPr="00000000">
              <w:rPr>
                <w:b w:val="1"/>
                <w:sz w:val="24"/>
                <w:szCs w:val="24"/>
                <w:rtl w:val="0"/>
              </w:rPr>
              <w:t xml:space="preserve">ABILITÀ SOCIALI</w:t>
            </w:r>
            <w:r w:rsidDel="00000000" w:rsidR="00000000" w:rsidRPr="00000000">
              <w:rPr>
                <w:rtl w:val="0"/>
              </w:rPr>
            </w:r>
          </w:p>
        </w:tc>
        <w:tc>
          <w:tcPr>
            <w:shd w:fill="c6d9f1" w:val="clear"/>
          </w:tcPr>
          <w:p w:rsidR="00000000" w:rsidDel="00000000" w:rsidP="00000000" w:rsidRDefault="00000000" w:rsidRPr="00000000" w14:paraId="0000003F">
            <w:pPr>
              <w:rPr>
                <w:b w:val="1"/>
                <w:sz w:val="24"/>
                <w:szCs w:val="24"/>
              </w:rPr>
            </w:pPr>
            <w:r w:rsidDel="00000000" w:rsidR="00000000" w:rsidRPr="00000000">
              <w:rPr>
                <w:b w:val="1"/>
                <w:sz w:val="24"/>
                <w:szCs w:val="24"/>
                <w:rtl w:val="0"/>
              </w:rPr>
              <w:t xml:space="preserve">ABILITÀ DI APPRENDIMENTO 1</w:t>
            </w:r>
          </w:p>
        </w:tc>
        <w:tc>
          <w:tcPr>
            <w:gridSpan w:val="2"/>
            <w:shd w:fill="c6d9f1" w:val="clear"/>
          </w:tcPr>
          <w:p w:rsidR="00000000" w:rsidDel="00000000" w:rsidP="00000000" w:rsidRDefault="00000000" w:rsidRPr="00000000" w14:paraId="00000040">
            <w:pPr>
              <w:rPr>
                <w:b w:val="1"/>
                <w:sz w:val="24"/>
                <w:szCs w:val="24"/>
              </w:rPr>
            </w:pPr>
            <w:r w:rsidDel="00000000" w:rsidR="00000000" w:rsidRPr="00000000">
              <w:rPr>
                <w:b w:val="1"/>
                <w:sz w:val="24"/>
                <w:szCs w:val="24"/>
                <w:rtl w:val="0"/>
              </w:rPr>
              <w:t xml:space="preserve">ABILITÀ DI APPRENDIMENTO 2</w:t>
            </w:r>
          </w:p>
        </w:tc>
      </w:tr>
      <w:tr>
        <w:trPr>
          <w:cantSplit w:val="0"/>
          <w:trHeight w:val="547" w:hRule="atLeast"/>
          <w:tblHeader w:val="0"/>
        </w:trPr>
        <w:tc>
          <w:tcPr/>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Comportamento con adulti </w:t>
            </w:r>
            <w:r w:rsidDel="00000000" w:rsidR="00000000" w:rsidRPr="00000000">
              <w:rPr>
                <w:rtl w:val="0"/>
              </w:rPr>
              <w:t xml:space="preserve">__________________</w:t>
            </w:r>
          </w:p>
          <w:p w:rsidR="00000000" w:rsidDel="00000000" w:rsidP="00000000" w:rsidRDefault="00000000" w:rsidRPr="00000000" w14:paraId="00000045">
            <w:pPr>
              <w:rPr>
                <w:b w:val="1"/>
              </w:rPr>
            </w:pPr>
            <w:r w:rsidDel="00000000" w:rsidR="00000000" w:rsidRPr="00000000">
              <w:rPr>
                <w:b w:val="1"/>
                <w:rtl w:val="0"/>
              </w:rPr>
              <w:t xml:space="preserve">Comportamento con i pari  __________________</w:t>
            </w:r>
          </w:p>
          <w:p w:rsidR="00000000" w:rsidDel="00000000" w:rsidP="00000000" w:rsidRDefault="00000000" w:rsidRPr="00000000" w14:paraId="00000046">
            <w:pPr>
              <w:rPr>
                <w:b w:val="1"/>
              </w:rPr>
            </w:pPr>
            <w:r w:rsidDel="00000000" w:rsidR="00000000" w:rsidRPr="00000000">
              <w:rPr>
                <w:b w:val="1"/>
                <w:rtl w:val="0"/>
              </w:rPr>
              <w:t xml:space="preserve">Comportamento nei riguardi </w:t>
            </w:r>
          </w:p>
          <w:p w:rsidR="00000000" w:rsidDel="00000000" w:rsidP="00000000" w:rsidRDefault="00000000" w:rsidRPr="00000000" w14:paraId="00000047">
            <w:pPr>
              <w:rPr>
                <w:b w:val="1"/>
              </w:rPr>
            </w:pPr>
            <w:r w:rsidDel="00000000" w:rsidR="00000000" w:rsidRPr="00000000">
              <w:rPr>
                <w:b w:val="1"/>
                <w:rtl w:val="0"/>
              </w:rPr>
              <w:t xml:space="preserve">dell’ambiente                    ____________________</w:t>
            </w:r>
          </w:p>
          <w:p w:rsidR="00000000" w:rsidDel="00000000" w:rsidP="00000000" w:rsidRDefault="00000000" w:rsidRPr="00000000" w14:paraId="00000048">
            <w:pPr>
              <w:rPr>
                <w:b w:val="1"/>
              </w:rPr>
            </w:pPr>
            <w:r w:rsidDel="00000000" w:rsidR="00000000" w:rsidRPr="00000000">
              <w:rPr>
                <w:b w:val="1"/>
                <w:rtl w:val="0"/>
              </w:rPr>
              <w:t xml:space="preserve">Rispetto delle regole     ____________________</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Relazione con adulti   </w:t>
            </w:r>
            <w:r w:rsidDel="00000000" w:rsidR="00000000" w:rsidRPr="00000000">
              <w:rPr>
                <w:rtl w:val="0"/>
              </w:rPr>
              <w:t xml:space="preserve">     ____________________</w:t>
            </w: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Relazione con i pari </w:t>
            </w:r>
          </w:p>
          <w:p w:rsidR="00000000" w:rsidDel="00000000" w:rsidP="00000000" w:rsidRDefault="00000000" w:rsidRPr="00000000" w14:paraId="0000004C">
            <w:pPr>
              <w:rPr/>
            </w:pPr>
            <w:r w:rsidDel="00000000" w:rsidR="00000000" w:rsidRPr="00000000">
              <w:rPr>
                <w:b w:val="1"/>
                <w:rtl w:val="0"/>
              </w:rPr>
              <w:t xml:space="preserve">e gruppo classe                _</w:t>
            </w:r>
            <w:r w:rsidDel="00000000" w:rsidR="00000000" w:rsidRPr="00000000">
              <w:rPr>
                <w:rtl w:val="0"/>
              </w:rPr>
              <w:t xml:space="preserve">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9"/>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Partecipazione                  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9"/>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Collaborazione                  ____________________</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Abilità </w:t>
            </w:r>
            <w:r w:rsidDel="00000000" w:rsidR="00000000" w:rsidRPr="00000000">
              <w:rPr>
                <w:b w:val="1"/>
                <w:rtl w:val="0"/>
              </w:rPr>
              <w:t xml:space="preserve">comunicative         ____________________</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Abilità di </w:t>
            </w:r>
            <w:r w:rsidDel="00000000" w:rsidR="00000000" w:rsidRPr="00000000">
              <w:rPr>
                <w:b w:val="1"/>
                <w:rtl w:val="0"/>
              </w:rPr>
              <w:t xml:space="preserve">leardship            ____________________</w:t>
            </w: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t xml:space="preserve">Abilità di </w:t>
            </w:r>
            <w:r w:rsidDel="00000000" w:rsidR="00000000" w:rsidRPr="00000000">
              <w:rPr>
                <w:b w:val="1"/>
                <w:rtl w:val="0"/>
              </w:rPr>
              <w:t xml:space="preserve">gestione </w:t>
            </w:r>
          </w:p>
          <w:p w:rsidR="00000000" w:rsidDel="00000000" w:rsidP="00000000" w:rsidRDefault="00000000" w:rsidRPr="00000000" w14:paraId="00000054">
            <w:pPr>
              <w:rPr>
                <w:b w:val="1"/>
              </w:rPr>
            </w:pPr>
            <w:r w:rsidDel="00000000" w:rsidR="00000000" w:rsidRPr="00000000">
              <w:rPr>
                <w:b w:val="1"/>
                <w:rtl w:val="0"/>
              </w:rPr>
              <w:t xml:space="preserve">del conflitto                         ___________________</w:t>
            </w:r>
          </w:p>
          <w:p w:rsidR="00000000" w:rsidDel="00000000" w:rsidP="00000000" w:rsidRDefault="00000000" w:rsidRPr="00000000" w14:paraId="00000055">
            <w:pPr>
              <w:rPr/>
            </w:pPr>
            <w:r w:rsidDel="00000000" w:rsidR="00000000" w:rsidRPr="00000000">
              <w:rPr>
                <w:rtl w:val="0"/>
              </w:rPr>
              <w:t xml:space="preserve">Abilità di </w:t>
            </w:r>
            <w:r w:rsidDel="00000000" w:rsidR="00000000" w:rsidRPr="00000000">
              <w:rPr>
                <w:b w:val="1"/>
                <w:rtl w:val="0"/>
              </w:rPr>
              <w:t xml:space="preserve">problem solving  __________________</w:t>
            </w: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t xml:space="preserve">Abilità </w:t>
            </w:r>
            <w:r w:rsidDel="00000000" w:rsidR="00000000" w:rsidRPr="00000000">
              <w:rPr>
                <w:b w:val="1"/>
                <w:rtl w:val="0"/>
              </w:rPr>
              <w:t xml:space="preserve">decisionali                __________________</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jc w:val="center"/>
              <w:rPr>
                <w:b w:val="1"/>
              </w:rPr>
            </w:pPr>
            <w:r w:rsidDel="00000000" w:rsidR="00000000" w:rsidRPr="00000000">
              <w:rPr>
                <w:rtl w:val="0"/>
              </w:rPr>
            </w:r>
          </w:p>
        </w:tc>
        <w:tc>
          <w:tcPr/>
          <w:p w:rsidR="00000000" w:rsidDel="00000000" w:rsidP="00000000" w:rsidRDefault="00000000" w:rsidRPr="00000000" w14:paraId="00000059">
            <w:pPr>
              <w:rPr>
                <w:b w:val="1"/>
              </w:rPr>
            </w:pPr>
            <w:r w:rsidDel="00000000" w:rsidR="00000000" w:rsidRPr="00000000">
              <w:rPr>
                <w:b w:val="1"/>
                <w:rtl w:val="0"/>
              </w:rPr>
              <w:t xml:space="preserve">Abilità cognitive</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Osservazione                     ___________________</w:t>
            </w:r>
          </w:p>
          <w:p w:rsidR="00000000" w:rsidDel="00000000" w:rsidP="00000000" w:rsidRDefault="00000000" w:rsidRPr="00000000" w14:paraId="0000005C">
            <w:pPr>
              <w:rPr/>
            </w:pPr>
            <w:r w:rsidDel="00000000" w:rsidR="00000000" w:rsidRPr="00000000">
              <w:rPr>
                <w:rtl w:val="0"/>
              </w:rPr>
              <w:t xml:space="preserve">Analisi                                 ___________________</w:t>
            </w:r>
          </w:p>
          <w:p w:rsidR="00000000" w:rsidDel="00000000" w:rsidP="00000000" w:rsidRDefault="00000000" w:rsidRPr="00000000" w14:paraId="0000005D">
            <w:pPr>
              <w:rPr/>
            </w:pPr>
            <w:r w:rsidDel="00000000" w:rsidR="00000000" w:rsidRPr="00000000">
              <w:rPr>
                <w:rtl w:val="0"/>
              </w:rPr>
              <w:t xml:space="preserve">Sintesi                                 ___________________</w:t>
            </w:r>
          </w:p>
          <w:p w:rsidR="00000000" w:rsidDel="00000000" w:rsidP="00000000" w:rsidRDefault="00000000" w:rsidRPr="00000000" w14:paraId="0000005E">
            <w:pPr>
              <w:rPr/>
            </w:pPr>
            <w:r w:rsidDel="00000000" w:rsidR="00000000" w:rsidRPr="00000000">
              <w:rPr>
                <w:rtl w:val="0"/>
              </w:rPr>
              <w:t xml:space="preserve">Comprensione                    ___________________</w:t>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Elaborazione                       ___________________</w:t>
            </w:r>
          </w:p>
          <w:p w:rsidR="00000000" w:rsidDel="00000000" w:rsidP="00000000" w:rsidRDefault="00000000" w:rsidRPr="00000000" w14:paraId="00000060">
            <w:pPr>
              <w:rPr/>
            </w:pPr>
            <w:r w:rsidDel="00000000" w:rsidR="00000000" w:rsidRPr="00000000">
              <w:rPr>
                <w:rtl w:val="0"/>
              </w:rPr>
              <w:t xml:space="preserve">Collegamento                     ___________________</w:t>
            </w:r>
          </w:p>
          <w:p w:rsidR="00000000" w:rsidDel="00000000" w:rsidP="00000000" w:rsidRDefault="00000000" w:rsidRPr="00000000" w14:paraId="00000061">
            <w:pPr>
              <w:rPr/>
            </w:pPr>
            <w:r w:rsidDel="00000000" w:rsidR="00000000" w:rsidRPr="00000000">
              <w:rPr>
                <w:rtl w:val="0"/>
              </w:rPr>
              <w:t xml:space="preserve">Riflessione                           ___________________</w:t>
            </w:r>
          </w:p>
          <w:p w:rsidR="00000000" w:rsidDel="00000000" w:rsidP="00000000" w:rsidRDefault="00000000" w:rsidRPr="00000000" w14:paraId="00000062">
            <w:pPr>
              <w:rPr/>
            </w:pPr>
            <w:r w:rsidDel="00000000" w:rsidR="00000000" w:rsidRPr="00000000">
              <w:rPr>
                <w:rtl w:val="0"/>
              </w:rPr>
              <w:t xml:space="preserve">Valutazione                         ___________________</w:t>
            </w:r>
          </w:p>
          <w:p w:rsidR="00000000" w:rsidDel="00000000" w:rsidP="00000000" w:rsidRDefault="00000000" w:rsidRPr="00000000" w14:paraId="00000063">
            <w:pPr>
              <w:rPr/>
            </w:pPr>
            <w:r w:rsidDel="00000000" w:rsidR="00000000" w:rsidRPr="00000000">
              <w:rPr>
                <w:rtl w:val="0"/>
              </w:rPr>
              <w:t xml:space="preserve">Conoscenze                        ___________________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Abilità applicative</w:t>
            </w:r>
          </w:p>
          <w:p w:rsidR="00000000" w:rsidDel="00000000" w:rsidP="00000000" w:rsidRDefault="00000000" w:rsidRPr="00000000" w14:paraId="00000066">
            <w:pPr>
              <w:rPr/>
            </w:pPr>
            <w:r w:rsidDel="00000000" w:rsidR="00000000" w:rsidRPr="00000000">
              <w:rPr>
                <w:rtl w:val="0"/>
              </w:rPr>
              <w:t xml:space="preserve">Attenzione                         ___________________</w:t>
            </w:r>
          </w:p>
          <w:p w:rsidR="00000000" w:rsidDel="00000000" w:rsidP="00000000" w:rsidRDefault="00000000" w:rsidRPr="00000000" w14:paraId="00000067">
            <w:pPr>
              <w:rPr/>
            </w:pPr>
            <w:r w:rsidDel="00000000" w:rsidR="00000000" w:rsidRPr="00000000">
              <w:rPr>
                <w:rtl w:val="0"/>
              </w:rPr>
              <w:t xml:space="preserve">Interesse                            ___________________</w:t>
            </w:r>
          </w:p>
          <w:p w:rsidR="00000000" w:rsidDel="00000000" w:rsidP="00000000" w:rsidRDefault="00000000" w:rsidRPr="00000000" w14:paraId="00000068">
            <w:pPr>
              <w:rPr/>
            </w:pPr>
            <w:r w:rsidDel="00000000" w:rsidR="00000000" w:rsidRPr="00000000">
              <w:rPr>
                <w:rtl w:val="0"/>
              </w:rPr>
              <w:t xml:space="preserve">Impegno                            ___________________</w:t>
            </w:r>
          </w:p>
          <w:p w:rsidR="00000000" w:rsidDel="00000000" w:rsidP="00000000" w:rsidRDefault="00000000" w:rsidRPr="00000000" w14:paraId="00000069">
            <w:pPr>
              <w:rPr/>
            </w:pPr>
            <w:r w:rsidDel="00000000" w:rsidR="00000000" w:rsidRPr="00000000">
              <w:rPr>
                <w:rtl w:val="0"/>
              </w:rPr>
              <w:t xml:space="preserve">Motivazione                       ___________________</w:t>
            </w:r>
          </w:p>
          <w:p w:rsidR="00000000" w:rsidDel="00000000" w:rsidP="00000000" w:rsidRDefault="00000000" w:rsidRPr="00000000" w14:paraId="0000006A">
            <w:pPr>
              <w:rPr/>
            </w:pPr>
            <w:r w:rsidDel="00000000" w:rsidR="00000000" w:rsidRPr="00000000">
              <w:rPr>
                <w:rtl w:val="0"/>
              </w:rPr>
              <w:t xml:space="preserve">Volontà                               ___________________</w:t>
            </w:r>
          </w:p>
          <w:p w:rsidR="00000000" w:rsidDel="00000000" w:rsidP="00000000" w:rsidRDefault="00000000" w:rsidRPr="00000000" w14:paraId="0000006B">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tc>
        <w:tc>
          <w:tcPr>
            <w:gridSpan w:val="2"/>
          </w:tcPr>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Abilità operativo-motorie</w:t>
            </w:r>
            <w:r w:rsidDel="00000000" w:rsidR="00000000" w:rsidRPr="00000000">
              <w:rPr>
                <w:color w:val="000000"/>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Organizzazione                 ___________________</w:t>
            </w:r>
          </w:p>
          <w:p w:rsidR="00000000" w:rsidDel="00000000" w:rsidP="00000000" w:rsidRDefault="00000000" w:rsidRPr="00000000" w14:paraId="00000072">
            <w:pPr>
              <w:rPr/>
            </w:pPr>
            <w:r w:rsidDel="00000000" w:rsidR="00000000" w:rsidRPr="00000000">
              <w:rPr>
                <w:rtl w:val="0"/>
              </w:rPr>
              <w:t xml:space="preserve">Metodo di lavoro             ___________________</w:t>
            </w:r>
          </w:p>
          <w:p w:rsidR="00000000" w:rsidDel="00000000" w:rsidP="00000000" w:rsidRDefault="00000000" w:rsidRPr="00000000" w14:paraId="00000073">
            <w:pPr>
              <w:rPr/>
            </w:pPr>
            <w:r w:rsidDel="00000000" w:rsidR="00000000" w:rsidRPr="00000000">
              <w:rPr>
                <w:rtl w:val="0"/>
              </w:rPr>
              <w:t xml:space="preserve">Cura dei materiali</w:t>
            </w:r>
          </w:p>
          <w:p w:rsidR="00000000" w:rsidDel="00000000" w:rsidP="00000000" w:rsidRDefault="00000000" w:rsidRPr="00000000" w14:paraId="00000074">
            <w:pPr>
              <w:pBdr>
                <w:top w:space="0" w:sz="0" w:val="nil"/>
                <w:left w:space="0" w:sz="0" w:val="nil"/>
                <w:bottom w:space="0" w:sz="0" w:val="nil"/>
                <w:right w:space="0" w:sz="0" w:val="nil"/>
                <w:between w:space="0" w:sz="0" w:val="nil"/>
              </w:pBdr>
              <w:rPr>
                <w:i w:val="1"/>
                <w:color w:val="000000"/>
              </w:rPr>
            </w:pPr>
            <w:r w:rsidDel="00000000" w:rsidR="00000000" w:rsidRPr="00000000">
              <w:rPr>
                <w:rtl w:val="0"/>
              </w:rPr>
              <w:t xml:space="preserve">di studio e di lavoro         ___________________</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Coordinamento  di</w:t>
            </w:r>
          </w:p>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ampi segmenti corporei   ___________________ </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Capacità manuale              _________________</w:t>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i w:val="1"/>
                <w:color w:val="000000"/>
              </w:rPr>
            </w:pPr>
            <w:r w:rsidDel="00000000" w:rsidR="00000000" w:rsidRPr="00000000">
              <w:rPr>
                <w:i w:val="1"/>
                <w:color w:val="000000"/>
                <w:rtl w:val="0"/>
              </w:rPr>
              <w:t xml:space="preserve">(saper utilizzare penna, matita, riga, compasso, squadra, utensili etc.)</w:t>
            </w:r>
          </w:p>
          <w:p w:rsidR="00000000" w:rsidDel="00000000" w:rsidP="00000000" w:rsidRDefault="00000000" w:rsidRPr="00000000" w14:paraId="00000079">
            <w:pPr>
              <w:jc w:val="both"/>
              <w:rPr>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Abilità</w:t>
            </w:r>
            <w:r w:rsidDel="00000000" w:rsidR="00000000" w:rsidRPr="00000000">
              <w:rPr>
                <w:color w:val="000000"/>
                <w:rtl w:val="0"/>
              </w:rPr>
              <w:t xml:space="preserve"> </w:t>
            </w:r>
            <w:r w:rsidDel="00000000" w:rsidR="00000000" w:rsidRPr="00000000">
              <w:rPr>
                <w:b w:val="1"/>
                <w:color w:val="000000"/>
                <w:rtl w:val="0"/>
              </w:rPr>
              <w:t xml:space="preserve">linguistico-espressive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Produzione            ______________________</w:t>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Argomentazione   ______________________</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Espressione            ______________________</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i w:val="1"/>
                <w:color w:val="000000"/>
                <w:rtl w:val="0"/>
              </w:rPr>
              <w:t xml:space="preserve">testi orali e scritti di vario genere; elaborati e/o prodotti espressivi non verbali, anche in formato digitale o multimediale</w:t>
            </w:r>
            <w:r w:rsidDel="00000000" w:rsidR="00000000" w:rsidRPr="00000000">
              <w:rPr>
                <w:color w:val="000000"/>
                <w:rtl w:val="0"/>
              </w:rPr>
              <w:t xml:space="preserve">)</w:t>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gridSpan w:val="3"/>
            <w:shd w:fill="c6d9f1" w:val="clear"/>
          </w:tcPr>
          <w:p w:rsidR="00000000" w:rsidDel="00000000" w:rsidP="00000000" w:rsidRDefault="00000000" w:rsidRPr="00000000" w14:paraId="00000082">
            <w:pPr>
              <w:rPr>
                <w:b w:val="1"/>
              </w:rPr>
            </w:pPr>
            <w:r w:rsidDel="00000000" w:rsidR="00000000" w:rsidRPr="00000000">
              <w:rPr>
                <w:b w:val="1"/>
                <w:rtl w:val="0"/>
              </w:rPr>
              <w:t xml:space="preserve">LEGENDA:</w:t>
            </w:r>
          </w:p>
        </w:tc>
      </w:tr>
      <w:tr>
        <w:trPr>
          <w:cantSplit w:val="0"/>
          <w:tblHeader w:val="0"/>
        </w:trPr>
        <w:tc>
          <w:tcPr>
            <w:gridSpan w:val="3"/>
          </w:tcPr>
          <w:p w:rsidR="00000000" w:rsidDel="00000000" w:rsidP="00000000" w:rsidRDefault="00000000" w:rsidRPr="00000000" w14:paraId="00000085">
            <w:pPr>
              <w:shd w:fill="d9d9d9" w:val="clear"/>
              <w:rPr>
                <w:b w:val="1"/>
              </w:rPr>
            </w:pPr>
            <w:r w:rsidDel="00000000" w:rsidR="00000000" w:rsidRPr="00000000">
              <w:rPr>
                <w:b w:val="1"/>
                <w:rtl w:val="0"/>
              </w:rPr>
              <w:t xml:space="preserve">Abilità sociali:</w:t>
            </w:r>
          </w:p>
          <w:p w:rsidR="00000000" w:rsidDel="00000000" w:rsidP="00000000" w:rsidRDefault="00000000" w:rsidRPr="00000000" w14:paraId="00000086">
            <w:pPr>
              <w:rPr/>
            </w:pPr>
            <w:r w:rsidDel="00000000" w:rsidR="00000000" w:rsidRPr="00000000">
              <w:rPr>
                <w:b w:val="1"/>
                <w:rtl w:val="0"/>
              </w:rPr>
              <w:t xml:space="preserve">Comportamento con adulti/pari/ambiente:  </w:t>
            </w:r>
            <w:r w:rsidDel="00000000" w:rsidR="00000000" w:rsidRPr="00000000">
              <w:rPr>
                <w:rtl w:val="0"/>
              </w:rPr>
              <w:t xml:space="preserve">RESPONSABILE/COSTRUTTIVO/CORRETTO/SCORRETTO/IRRESPONSABILE</w:t>
            </w:r>
          </w:p>
          <w:p w:rsidR="00000000" w:rsidDel="00000000" w:rsidP="00000000" w:rsidRDefault="00000000" w:rsidRPr="00000000" w14:paraId="00000087">
            <w:pPr>
              <w:rPr>
                <w:sz w:val="16"/>
                <w:szCs w:val="16"/>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b w:val="1"/>
                <w:rtl w:val="0"/>
              </w:rPr>
              <w:t xml:space="preserve">Relazione con adulti/pari/gruppo classe:</w:t>
            </w:r>
            <w:r w:rsidDel="00000000" w:rsidR="00000000" w:rsidRPr="00000000">
              <w:rPr>
                <w:rtl w:val="0"/>
              </w:rPr>
              <w:t xml:space="preserve"> EFFICACE/COSTRUTTIVO/COSTANTE/GENERICA/LIMITATA/SALTUARIA/CONFLITTUALE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9"/>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Partecipazione: </w:t>
            </w:r>
            <w:r w:rsidDel="00000000" w:rsidR="00000000" w:rsidRPr="00000000">
              <w:rPr>
                <w:rFonts w:ascii="Calibri" w:cs="Calibri" w:eastAsia="Calibri" w:hAnsi="Calibri"/>
                <w:b w:val="0"/>
                <w:i w:val="0"/>
                <w:smallCaps w:val="0"/>
                <w:strike w:val="0"/>
                <w:color w:val="000009"/>
                <w:sz w:val="22"/>
                <w:szCs w:val="22"/>
                <w:u w:val="none"/>
                <w:shd w:fill="auto" w:val="clear"/>
                <w:vertAlign w:val="baseline"/>
                <w:rtl w:val="0"/>
              </w:rPr>
              <w:t xml:space="preserve">REGOLARE/DISCONTINUA/ATTIVA/COSTRUTTIVA/SPORADICA /COLLABORATIVA/SETTORIALE/INCOSTANTE</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9"/>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Collaborazione: </w:t>
            </w:r>
            <w:r w:rsidDel="00000000" w:rsidR="00000000" w:rsidRPr="00000000">
              <w:rPr>
                <w:rFonts w:ascii="Calibri" w:cs="Calibri" w:eastAsia="Calibri" w:hAnsi="Calibri"/>
                <w:b w:val="0"/>
                <w:i w:val="0"/>
                <w:smallCaps w:val="0"/>
                <w:strike w:val="0"/>
                <w:color w:val="000009"/>
                <w:sz w:val="22"/>
                <w:szCs w:val="22"/>
                <w:u w:val="none"/>
                <w:shd w:fill="auto" w:val="clear"/>
                <w:vertAlign w:val="baseline"/>
                <w:rtl w:val="0"/>
              </w:rPr>
              <w:t xml:space="preserve">COLLABORATIVA/ATTENTA/COSTANTE/SCARSA/SPORADICA/RIFIUTO/</w:t>
            </w:r>
          </w:p>
          <w:p w:rsidR="00000000" w:rsidDel="00000000" w:rsidP="00000000" w:rsidRDefault="00000000" w:rsidRPr="00000000" w14:paraId="0000008B">
            <w:pPr>
              <w:rPr/>
            </w:pPr>
            <w:r w:rsidDel="00000000" w:rsidR="00000000" w:rsidRPr="00000000">
              <w:rPr>
                <w:b w:val="1"/>
                <w:rtl w:val="0"/>
              </w:rPr>
              <w:t xml:space="preserve">Rispetto delle regole</w:t>
            </w:r>
            <w:r w:rsidDel="00000000" w:rsidR="00000000" w:rsidRPr="00000000">
              <w:rPr>
                <w:rtl w:val="0"/>
              </w:rPr>
              <w:t xml:space="preserve">: PIENO/CONSAPEVOLE/SODDISFACENTE/PARZIALE/POCO ATTENTO/OPPOSITIVO/ASSENTE/PROVOCATORIO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9"/>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D">
            <w:pPr>
              <w:jc w:val="both"/>
              <w:rPr>
                <w:b w:val="1"/>
              </w:rPr>
            </w:pPr>
            <w:r w:rsidDel="00000000" w:rsidR="00000000" w:rsidRPr="00000000">
              <w:rPr>
                <w:b w:val="1"/>
                <w:rtl w:val="0"/>
              </w:rPr>
              <w:t xml:space="preserve">Abilità comunicative/leardship/gestione del conflitto/ problem solving/decisionali:  </w:t>
            </w:r>
          </w:p>
          <w:p w:rsidR="00000000" w:rsidDel="00000000" w:rsidP="00000000" w:rsidRDefault="00000000" w:rsidRPr="00000000" w14:paraId="0000008E">
            <w:pPr>
              <w:jc w:val="both"/>
              <w:rPr/>
            </w:pPr>
            <w:r w:rsidDel="00000000" w:rsidR="00000000" w:rsidRPr="00000000">
              <w:rPr>
                <w:rtl w:val="0"/>
              </w:rPr>
              <w:t xml:space="preserve">utilizzare una scala di valutazione da 1 a 5 (1=scarso; 2 =modesto = 3 adeguata; 4 = buono; 5= ottimo)</w:t>
            </w:r>
          </w:p>
          <w:p w:rsidR="00000000" w:rsidDel="00000000" w:rsidP="00000000" w:rsidRDefault="00000000" w:rsidRPr="00000000" w14:paraId="0000008F">
            <w:pPr>
              <w:rPr>
                <w:sz w:val="16"/>
                <w:szCs w:val="16"/>
              </w:rPr>
            </w:pPr>
            <w:r w:rsidDel="00000000" w:rsidR="00000000" w:rsidRPr="00000000">
              <w:rPr>
                <w:rtl w:val="0"/>
              </w:rPr>
            </w:r>
          </w:p>
          <w:p w:rsidR="00000000" w:rsidDel="00000000" w:rsidP="00000000" w:rsidRDefault="00000000" w:rsidRPr="00000000" w14:paraId="00000090">
            <w:pPr>
              <w:shd w:fill="d9d9d9" w:val="clear"/>
              <w:rPr>
                <w:b w:val="1"/>
              </w:rPr>
            </w:pPr>
            <w:r w:rsidDel="00000000" w:rsidR="00000000" w:rsidRPr="00000000">
              <w:rPr>
                <w:b w:val="1"/>
                <w:rtl w:val="0"/>
              </w:rPr>
              <w:t xml:space="preserve">Abilità cognitive:</w:t>
            </w:r>
          </w:p>
          <w:p w:rsidR="00000000" w:rsidDel="00000000" w:rsidP="00000000" w:rsidRDefault="00000000" w:rsidRPr="00000000" w14:paraId="00000091">
            <w:pPr>
              <w:rPr/>
            </w:pPr>
            <w:r w:rsidDel="00000000" w:rsidR="00000000" w:rsidRPr="00000000">
              <w:rPr>
                <w:b w:val="1"/>
                <w:rtl w:val="0"/>
              </w:rPr>
              <w:t xml:space="preserve">Osservazione</w:t>
            </w:r>
            <w:r w:rsidDel="00000000" w:rsidR="00000000" w:rsidRPr="00000000">
              <w:rPr>
                <w:rtl w:val="0"/>
              </w:rPr>
              <w:t xml:space="preserve">: COMPLETA / AMPIA/CORRETTA/PARZIALE/SUPERFICIALE/LIMITATA/CONFUSA</w:t>
            </w:r>
          </w:p>
          <w:p w:rsidR="00000000" w:rsidDel="00000000" w:rsidP="00000000" w:rsidRDefault="00000000" w:rsidRPr="00000000" w14:paraId="00000092">
            <w:pPr>
              <w:rPr/>
            </w:pPr>
            <w:r w:rsidDel="00000000" w:rsidR="00000000" w:rsidRPr="00000000">
              <w:rPr>
                <w:b w:val="1"/>
                <w:rtl w:val="0"/>
              </w:rPr>
              <w:t xml:space="preserve">Analisi</w:t>
            </w:r>
            <w:r w:rsidDel="00000000" w:rsidR="00000000" w:rsidRPr="00000000">
              <w:rPr>
                <w:rtl w:val="0"/>
              </w:rPr>
              <w:t xml:space="preserve">: COMPLETA/MINUZIOSA/AMPIA/ACCURATA/CORRETTA/PARZIALE/SUPERFICIALE/INSODDISFACENTE</w:t>
            </w:r>
          </w:p>
          <w:p w:rsidR="00000000" w:rsidDel="00000000" w:rsidP="00000000" w:rsidRDefault="00000000" w:rsidRPr="00000000" w14:paraId="00000093">
            <w:pPr>
              <w:rPr/>
            </w:pPr>
            <w:r w:rsidDel="00000000" w:rsidR="00000000" w:rsidRPr="00000000">
              <w:rPr>
                <w:b w:val="1"/>
                <w:rtl w:val="0"/>
              </w:rPr>
              <w:t xml:space="preserve">Sintesi</w:t>
            </w:r>
            <w:r w:rsidDel="00000000" w:rsidR="00000000" w:rsidRPr="00000000">
              <w:rPr>
                <w:rtl w:val="0"/>
              </w:rPr>
              <w:t xml:space="preserve">: ESAURIENTE/SODDISFACENTE/EFFICACE/ADEGUATA/INCOMPLETA/APPROSSIMATIVA</w:t>
            </w:r>
          </w:p>
          <w:p w:rsidR="00000000" w:rsidDel="00000000" w:rsidP="00000000" w:rsidRDefault="00000000" w:rsidRPr="00000000" w14:paraId="00000094">
            <w:pPr>
              <w:rPr/>
            </w:pPr>
            <w:r w:rsidDel="00000000" w:rsidR="00000000" w:rsidRPr="00000000">
              <w:rPr>
                <w:b w:val="1"/>
                <w:rtl w:val="0"/>
              </w:rPr>
              <w:t xml:space="preserve">Comprensione/elaborazione</w:t>
            </w:r>
            <w:r w:rsidDel="00000000" w:rsidR="00000000" w:rsidRPr="00000000">
              <w:rPr>
                <w:rtl w:val="0"/>
              </w:rPr>
              <w:t xml:space="preserve">: COMPLETA/SISTEMATICA/ADEGUATA/CORRETTA/PARZIALE/APPROSSIMATIVA/CONFUSA</w:t>
            </w:r>
          </w:p>
          <w:p w:rsidR="00000000" w:rsidDel="00000000" w:rsidP="00000000" w:rsidRDefault="00000000" w:rsidRPr="00000000" w14:paraId="00000095">
            <w:pPr>
              <w:rPr/>
            </w:pPr>
            <w:r w:rsidDel="00000000" w:rsidR="00000000" w:rsidRPr="00000000">
              <w:rPr>
                <w:b w:val="1"/>
                <w:rtl w:val="0"/>
              </w:rPr>
              <w:t xml:space="preserve">Collegamento /riflessione /valutazione</w:t>
            </w:r>
            <w:r w:rsidDel="00000000" w:rsidR="00000000" w:rsidRPr="00000000">
              <w:rPr>
                <w:rtl w:val="0"/>
              </w:rPr>
              <w:t xml:space="preserve">: IMMEDIATA/CORRETTA/PARZIALE/ADEGUATA/APPROSSIMATIVA/CONFUSA</w:t>
            </w:r>
          </w:p>
          <w:p w:rsidR="00000000" w:rsidDel="00000000" w:rsidP="00000000" w:rsidRDefault="00000000" w:rsidRPr="00000000" w14:paraId="00000096">
            <w:pPr>
              <w:rPr/>
            </w:pPr>
            <w:r w:rsidDel="00000000" w:rsidR="00000000" w:rsidRPr="00000000">
              <w:rPr>
                <w:b w:val="1"/>
                <w:rtl w:val="0"/>
              </w:rPr>
              <w:t xml:space="preserve">Conoscenze/Cognizioni: </w:t>
            </w:r>
            <w:r w:rsidDel="00000000" w:rsidR="00000000" w:rsidRPr="00000000">
              <w:rPr>
                <w:rtl w:val="0"/>
              </w:rPr>
              <w:t xml:space="preserve">AMPIE/SICURE/CORRETTE/SCARSE/SUPERFICIALI/LACUNOSE/SCORRETTE</w:t>
            </w:r>
          </w:p>
          <w:p w:rsidR="00000000" w:rsidDel="00000000" w:rsidP="00000000" w:rsidRDefault="00000000" w:rsidRPr="00000000" w14:paraId="00000097">
            <w:pPr>
              <w:rPr>
                <w:sz w:val="16"/>
                <w:szCs w:val="16"/>
              </w:rPr>
            </w:pPr>
            <w:r w:rsidDel="00000000" w:rsidR="00000000" w:rsidRPr="00000000">
              <w:rPr>
                <w:rtl w:val="0"/>
              </w:rPr>
            </w:r>
          </w:p>
          <w:p w:rsidR="00000000" w:rsidDel="00000000" w:rsidP="00000000" w:rsidRDefault="00000000" w:rsidRPr="00000000" w14:paraId="00000098">
            <w:pPr>
              <w:shd w:fill="d9d9d9" w:val="clear"/>
              <w:rPr>
                <w:b w:val="1"/>
              </w:rPr>
            </w:pPr>
            <w:r w:rsidDel="00000000" w:rsidR="00000000" w:rsidRPr="00000000">
              <w:rPr>
                <w:b w:val="1"/>
                <w:rtl w:val="0"/>
              </w:rPr>
              <w:t xml:space="preserve">Abilità applicative:</w:t>
            </w:r>
          </w:p>
          <w:p w:rsidR="00000000" w:rsidDel="00000000" w:rsidP="00000000" w:rsidRDefault="00000000" w:rsidRPr="00000000" w14:paraId="00000099">
            <w:pPr>
              <w:rPr/>
            </w:pPr>
            <w:r w:rsidDel="00000000" w:rsidR="00000000" w:rsidRPr="00000000">
              <w:rPr>
                <w:b w:val="1"/>
                <w:rtl w:val="0"/>
              </w:rPr>
              <w:t xml:space="preserve">Attenzione/interesse/impegno</w:t>
            </w:r>
            <w:r w:rsidDel="00000000" w:rsidR="00000000" w:rsidRPr="00000000">
              <w:rPr>
                <w:rtl w:val="0"/>
              </w:rPr>
              <w:t xml:space="preserve">: VIVA/ASSIDUA/EFFICACE/COSTANTE/PARZIALE/SUPERFICIALE/INCOSTANTE</w:t>
            </w:r>
          </w:p>
          <w:p w:rsidR="00000000" w:rsidDel="00000000" w:rsidP="00000000" w:rsidRDefault="00000000" w:rsidRPr="00000000" w14:paraId="0000009A">
            <w:pPr>
              <w:rPr/>
            </w:pPr>
            <w:r w:rsidDel="00000000" w:rsidR="00000000" w:rsidRPr="00000000">
              <w:rPr>
                <w:b w:val="1"/>
                <w:rtl w:val="0"/>
              </w:rPr>
              <w:t xml:space="preserve">Motivazione /impegno/volontà</w:t>
            </w:r>
            <w:r w:rsidDel="00000000" w:rsidR="00000000" w:rsidRPr="00000000">
              <w:rPr>
                <w:rtl w:val="0"/>
              </w:rPr>
              <w:t xml:space="preserve">: NOTEVOLE/TENACE/EVIDENTE/CONTINUA/SUPERFICIALE/DISCONTINUA/DEBOLE</w:t>
            </w:r>
          </w:p>
          <w:p w:rsidR="00000000" w:rsidDel="00000000" w:rsidP="00000000" w:rsidRDefault="00000000" w:rsidRPr="00000000" w14:paraId="0000009B">
            <w:pPr>
              <w:rPr>
                <w:sz w:val="16"/>
                <w:szCs w:val="16"/>
              </w:rPr>
            </w:pPr>
            <w:r w:rsidDel="00000000" w:rsidR="00000000" w:rsidRPr="00000000">
              <w:rPr>
                <w:rtl w:val="0"/>
              </w:rPr>
            </w:r>
          </w:p>
          <w:p w:rsidR="00000000" w:rsidDel="00000000" w:rsidP="00000000" w:rsidRDefault="00000000" w:rsidRPr="00000000" w14:paraId="0000009C">
            <w:pPr>
              <w:shd w:fill="d9d9d9" w:val="clear"/>
              <w:rPr>
                <w:b w:val="1"/>
              </w:rPr>
            </w:pPr>
            <w:r w:rsidDel="00000000" w:rsidR="00000000" w:rsidRPr="00000000">
              <w:rPr>
                <w:b w:val="1"/>
                <w:rtl w:val="0"/>
              </w:rPr>
              <w:t xml:space="preserve">Abilità operativo-motorie:</w:t>
            </w:r>
          </w:p>
          <w:p w:rsidR="00000000" w:rsidDel="00000000" w:rsidP="00000000" w:rsidRDefault="00000000" w:rsidRPr="00000000" w14:paraId="0000009D">
            <w:pPr>
              <w:rPr/>
            </w:pPr>
            <w:r w:rsidDel="00000000" w:rsidR="00000000" w:rsidRPr="00000000">
              <w:rPr>
                <w:b w:val="1"/>
                <w:rtl w:val="0"/>
              </w:rPr>
              <w:t xml:space="preserve">Organizzazione /metodo di lavoro</w:t>
            </w:r>
            <w:r w:rsidDel="00000000" w:rsidR="00000000" w:rsidRPr="00000000">
              <w:rPr>
                <w:rtl w:val="0"/>
              </w:rPr>
              <w:t xml:space="preserve">: ORIGINALE/EFFICACE/ ACCURATA/AGEVOLE/ADEGUATA/CONFUSA/STENTATA7DISORGANICA</w:t>
            </w:r>
          </w:p>
          <w:p w:rsidR="00000000" w:rsidDel="00000000" w:rsidP="00000000" w:rsidRDefault="00000000" w:rsidRPr="00000000" w14:paraId="0000009E">
            <w:pPr>
              <w:rPr/>
            </w:pPr>
            <w:r w:rsidDel="00000000" w:rsidR="00000000" w:rsidRPr="00000000">
              <w:rPr>
                <w:b w:val="1"/>
                <w:rtl w:val="0"/>
              </w:rPr>
              <w:t xml:space="preserve">Cura dei materiali di studio e di lavoro</w:t>
            </w:r>
            <w:r w:rsidDel="00000000" w:rsidR="00000000" w:rsidRPr="00000000">
              <w:rPr>
                <w:rtl w:val="0"/>
              </w:rPr>
              <w:t xml:space="preserve">:  RESPONSABILE/COSTRUTTIVA/ADEGUATA/PARZIALE/CONFUSA/MANCANTE/DISORGANICA</w:t>
            </w:r>
          </w:p>
          <w:p w:rsidR="00000000" w:rsidDel="00000000" w:rsidP="00000000" w:rsidRDefault="00000000" w:rsidRPr="00000000" w14:paraId="0000009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Coordinamento  di ampi segmenti corporei   </w:t>
            </w:r>
          </w:p>
          <w:p w:rsidR="00000000" w:rsidDel="00000000" w:rsidP="00000000" w:rsidRDefault="00000000" w:rsidRPr="00000000" w14:paraId="000000A0">
            <w:pPr>
              <w:rPr>
                <w:b w:val="1"/>
                <w:color w:val="000000"/>
              </w:rPr>
            </w:pPr>
            <w:r w:rsidDel="00000000" w:rsidR="00000000" w:rsidRPr="00000000">
              <w:rPr>
                <w:b w:val="1"/>
                <w:color w:val="000000"/>
                <w:rtl w:val="0"/>
              </w:rPr>
              <w:t xml:space="preserve">Capacità manuale              </w:t>
            </w:r>
          </w:p>
          <w:p w:rsidR="00000000" w:rsidDel="00000000" w:rsidP="00000000" w:rsidRDefault="00000000" w:rsidRPr="00000000" w14:paraId="000000A1">
            <w:pPr>
              <w:rPr>
                <w:sz w:val="16"/>
                <w:szCs w:val="16"/>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d9d9d9" w:val="clear"/>
              <w:rPr>
                <w:color w:val="000000"/>
              </w:rPr>
            </w:pPr>
            <w:r w:rsidDel="00000000" w:rsidR="00000000" w:rsidRPr="00000000">
              <w:rPr>
                <w:b w:val="1"/>
                <w:color w:val="000000"/>
                <w:rtl w:val="0"/>
              </w:rPr>
              <w:t xml:space="preserve">Abilità</w:t>
            </w:r>
            <w:r w:rsidDel="00000000" w:rsidR="00000000" w:rsidRPr="00000000">
              <w:rPr>
                <w:color w:val="000000"/>
                <w:rtl w:val="0"/>
              </w:rPr>
              <w:t xml:space="preserve"> </w:t>
            </w:r>
            <w:r w:rsidDel="00000000" w:rsidR="00000000" w:rsidRPr="00000000">
              <w:rPr>
                <w:b w:val="1"/>
                <w:color w:val="000000"/>
                <w:rtl w:val="0"/>
              </w:rPr>
              <w:t xml:space="preserve">linguistico-espressive</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Produzione: </w:t>
            </w:r>
            <w:r w:rsidDel="00000000" w:rsidR="00000000" w:rsidRPr="00000000">
              <w:rPr>
                <w:rtl w:val="0"/>
              </w:rPr>
              <w:t xml:space="preserve">COMPLETA/SISTEMATICA/ADEGUATA/CORRETTA/PARZIALE/APPROSSIMATIVA/CONFUSA</w:t>
            </w:r>
            <w:r w:rsidDel="00000000" w:rsidR="00000000" w:rsidRPr="00000000">
              <w:rPr>
                <w:b w:val="1"/>
                <w:color w:val="000000"/>
                <w:rtl w:val="0"/>
              </w:rPr>
              <w:t xml:space="preserve">          </w:t>
            </w:r>
          </w:p>
          <w:p w:rsidR="00000000" w:rsidDel="00000000" w:rsidP="00000000" w:rsidRDefault="00000000" w:rsidRPr="00000000" w14:paraId="000000A4">
            <w:pPr>
              <w:rPr/>
            </w:pPr>
            <w:r w:rsidDel="00000000" w:rsidR="00000000" w:rsidRPr="00000000">
              <w:rPr>
                <w:b w:val="1"/>
                <w:rtl w:val="0"/>
              </w:rPr>
              <w:t xml:space="preserve">Espressione/argomentazione: </w:t>
            </w:r>
            <w:r w:rsidDel="00000000" w:rsidR="00000000" w:rsidRPr="00000000">
              <w:rPr>
                <w:rtl w:val="0"/>
              </w:rPr>
              <w:t xml:space="preserve">RICCA/APPROPRIATA/CHIARA/CORRETTA/SEMPLICE/COMPRENSIBILE/SCORRETTA/CONFUSA</w:t>
            </w:r>
          </w:p>
          <w:p w:rsidR="00000000" w:rsidDel="00000000" w:rsidP="00000000" w:rsidRDefault="00000000" w:rsidRPr="00000000" w14:paraId="000000A5">
            <w:pPr>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0A8">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A9">
      <w:pPr>
        <w:spacing w:after="0" w:line="240" w:lineRule="auto"/>
        <w:rPr>
          <w:b w:val="1"/>
        </w:rPr>
      </w:pPr>
      <w:r w:rsidDel="00000000" w:rsidR="00000000" w:rsidRPr="00000000">
        <w:rPr>
          <w:rtl w:val="0"/>
        </w:rPr>
      </w:r>
    </w:p>
    <w:tbl>
      <w:tblPr>
        <w:tblStyle w:val="Table7"/>
        <w:tblW w:w="1442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2693"/>
        <w:gridCol w:w="3402"/>
        <w:gridCol w:w="3260"/>
        <w:gridCol w:w="3546"/>
        <w:tblGridChange w:id="0">
          <w:tblGrid>
            <w:gridCol w:w="1526"/>
            <w:gridCol w:w="2693"/>
            <w:gridCol w:w="3402"/>
            <w:gridCol w:w="3260"/>
            <w:gridCol w:w="3546"/>
          </w:tblGrid>
        </w:tblGridChange>
      </w:tblGrid>
      <w:tr>
        <w:trPr>
          <w:cantSplit w:val="0"/>
          <w:tblHeader w:val="0"/>
        </w:trPr>
        <w:tc>
          <w:tcPr>
            <w:gridSpan w:val="5"/>
            <w:shd w:fill="c6d9f1" w:val="clear"/>
          </w:tcPr>
          <w:p w:rsidR="00000000" w:rsidDel="00000000" w:rsidP="00000000" w:rsidRDefault="00000000" w:rsidRPr="00000000" w14:paraId="000000AA">
            <w:pPr>
              <w:jc w:val="both"/>
              <w:rPr>
                <w:color w:val="000000"/>
              </w:rPr>
            </w:pPr>
            <w:r w:rsidDel="00000000" w:rsidR="00000000" w:rsidRPr="00000000">
              <w:rPr>
                <w:b w:val="1"/>
                <w:color w:val="000000"/>
                <w:rtl w:val="0"/>
              </w:rPr>
              <w:t xml:space="preserve">OBIETTIVI PER LE ABILITA’ SOCIALI E DI APPRENDIMENTO </w:t>
            </w:r>
            <w:r w:rsidDel="00000000" w:rsidR="00000000" w:rsidRPr="00000000">
              <w:rPr>
                <w:rtl w:val="0"/>
              </w:rPr>
            </w:r>
          </w:p>
        </w:tc>
      </w:tr>
      <w:tr>
        <w:trPr>
          <w:cantSplit w:val="0"/>
          <w:tblHeader w:val="0"/>
        </w:trPr>
        <w:tc>
          <w:tcPr>
            <w:gridSpan w:val="5"/>
          </w:tcPr>
          <w:p w:rsidR="00000000" w:rsidDel="00000000" w:rsidP="00000000" w:rsidRDefault="00000000" w:rsidRPr="00000000" w14:paraId="000000AF">
            <w:pPr>
              <w:jc w:val="both"/>
              <w:rPr>
                <w:color w:val="000000"/>
              </w:rPr>
            </w:pPr>
            <w:r w:rsidDel="00000000" w:rsidR="00000000" w:rsidRPr="00000000">
              <w:rPr>
                <w:color w:val="000000"/>
                <w:rtl w:val="0"/>
              </w:rPr>
              <w:t xml:space="preserve">In relazione all’analisi di partenza, selezionare alcuni</w:t>
            </w:r>
            <w:r w:rsidDel="00000000" w:rsidR="00000000" w:rsidRPr="00000000">
              <w:rPr>
                <w:b w:val="1"/>
                <w:color w:val="000000"/>
                <w:rtl w:val="0"/>
              </w:rPr>
              <w:t xml:space="preserve"> punti di forza</w:t>
            </w:r>
            <w:r w:rsidDel="00000000" w:rsidR="00000000" w:rsidRPr="00000000">
              <w:rPr>
                <w:color w:val="000000"/>
                <w:rtl w:val="0"/>
              </w:rPr>
              <w:t xml:space="preserve"> e alcuni </w:t>
            </w:r>
            <w:r w:rsidDel="00000000" w:rsidR="00000000" w:rsidRPr="00000000">
              <w:rPr>
                <w:b w:val="1"/>
                <w:color w:val="000000"/>
                <w:rtl w:val="0"/>
              </w:rPr>
              <w:t xml:space="preserve">punti di criticità</w:t>
            </w:r>
            <w:r w:rsidDel="00000000" w:rsidR="00000000" w:rsidRPr="00000000">
              <w:rPr>
                <w:color w:val="000000"/>
                <w:rtl w:val="0"/>
              </w:rPr>
              <w:t xml:space="preserve"> della classe sui quali si intende lavorare, sia nella direzione del potenziamento per le abilità esistenti, sia in quella dello sviluppo per le abilità carenti. Valutare eventuali </w:t>
            </w:r>
            <w:r w:rsidDel="00000000" w:rsidR="00000000" w:rsidRPr="00000000">
              <w:rPr>
                <w:b w:val="1"/>
                <w:color w:val="000000"/>
                <w:rtl w:val="0"/>
              </w:rPr>
              <w:t xml:space="preserve">BARRIERE </w:t>
            </w:r>
            <w:r w:rsidDel="00000000" w:rsidR="00000000" w:rsidRPr="00000000">
              <w:rPr>
                <w:color w:val="000000"/>
                <w:rtl w:val="0"/>
              </w:rPr>
              <w:t xml:space="preserve">e</w:t>
            </w:r>
            <w:r w:rsidDel="00000000" w:rsidR="00000000" w:rsidRPr="00000000">
              <w:rPr>
                <w:b w:val="1"/>
                <w:color w:val="000000"/>
                <w:rtl w:val="0"/>
              </w:rPr>
              <w:t xml:space="preserve"> FACILITATORI </w:t>
            </w:r>
            <w:r w:rsidDel="00000000" w:rsidR="00000000" w:rsidRPr="00000000">
              <w:rPr>
                <w:color w:val="000000"/>
                <w:rtl w:val="0"/>
              </w:rPr>
              <w:t xml:space="preserve">(es. in allegato 1) per sviluppare ipotesi di lavoro:</w:t>
            </w:r>
          </w:p>
        </w:tc>
      </w:tr>
      <w:tr>
        <w:trPr>
          <w:cantSplit w:val="0"/>
          <w:tblHeader w:val="0"/>
        </w:trPr>
        <w:tc>
          <w:tcPr>
            <w:gridSpan w:val="2"/>
          </w:tcPr>
          <w:p w:rsidR="00000000" w:rsidDel="00000000" w:rsidP="00000000" w:rsidRDefault="00000000" w:rsidRPr="00000000" w14:paraId="000000B4">
            <w:pPr>
              <w:jc w:val="both"/>
              <w:rPr>
                <w:color w:val="000000"/>
              </w:rPr>
            </w:pPr>
            <w:r w:rsidDel="00000000" w:rsidR="00000000" w:rsidRPr="00000000">
              <w:rPr>
                <w:rtl w:val="0"/>
              </w:rPr>
            </w:r>
          </w:p>
          <w:p w:rsidR="00000000" w:rsidDel="00000000" w:rsidP="00000000" w:rsidRDefault="00000000" w:rsidRPr="00000000" w14:paraId="000000B5">
            <w:pPr>
              <w:jc w:val="both"/>
              <w:rPr>
                <w:color w:val="000000"/>
              </w:rPr>
            </w:pPr>
            <w:r w:rsidDel="00000000" w:rsidR="00000000" w:rsidRPr="00000000">
              <w:rPr>
                <w:rtl w:val="0"/>
              </w:rPr>
            </w:r>
          </w:p>
        </w:tc>
        <w:tc>
          <w:tcPr>
            <w:shd w:fill="c6d9f1" w:val="clear"/>
          </w:tcPr>
          <w:p w:rsidR="00000000" w:rsidDel="00000000" w:rsidP="00000000" w:rsidRDefault="00000000" w:rsidRPr="00000000" w14:paraId="000000B7">
            <w:pPr>
              <w:rPr>
                <w:b w:val="1"/>
                <w:color w:val="000000"/>
              </w:rPr>
            </w:pPr>
            <w:r w:rsidDel="00000000" w:rsidR="00000000" w:rsidRPr="00000000">
              <w:rPr>
                <w:b w:val="1"/>
                <w:color w:val="000000"/>
                <w:rtl w:val="0"/>
              </w:rPr>
              <w:t xml:space="preserve">FACILITATORI</w:t>
            </w:r>
          </w:p>
          <w:p w:rsidR="00000000" w:rsidDel="00000000" w:rsidP="00000000" w:rsidRDefault="00000000" w:rsidRPr="00000000" w14:paraId="000000B8">
            <w:pPr>
              <w:rPr>
                <w:color w:val="000000"/>
              </w:rPr>
            </w:pPr>
            <w:r w:rsidDel="00000000" w:rsidR="00000000" w:rsidRPr="00000000">
              <w:rPr>
                <w:rtl w:val="0"/>
              </w:rPr>
            </w:r>
          </w:p>
          <w:p w:rsidR="00000000" w:rsidDel="00000000" w:rsidP="00000000" w:rsidRDefault="00000000" w:rsidRPr="00000000" w14:paraId="000000B9">
            <w:pPr>
              <w:jc w:val="both"/>
              <w:rPr>
                <w:color w:val="000000"/>
              </w:rPr>
            </w:pPr>
            <w:r w:rsidDel="00000000" w:rsidR="00000000" w:rsidRPr="00000000">
              <w:rPr>
                <w:rtl w:val="0"/>
              </w:rPr>
            </w:r>
          </w:p>
        </w:tc>
        <w:tc>
          <w:tcPr>
            <w:shd w:fill="c6d9f1" w:val="clear"/>
          </w:tcPr>
          <w:p w:rsidR="00000000" w:rsidDel="00000000" w:rsidP="00000000" w:rsidRDefault="00000000" w:rsidRPr="00000000" w14:paraId="000000BA">
            <w:pPr>
              <w:rPr>
                <w:b w:val="1"/>
                <w:color w:val="000000"/>
              </w:rPr>
            </w:pPr>
            <w:r w:rsidDel="00000000" w:rsidR="00000000" w:rsidRPr="00000000">
              <w:rPr>
                <w:b w:val="1"/>
                <w:color w:val="000000"/>
                <w:rtl w:val="0"/>
              </w:rPr>
              <w:t xml:space="preserve">BARRIERE</w:t>
            </w:r>
          </w:p>
          <w:p w:rsidR="00000000" w:rsidDel="00000000" w:rsidP="00000000" w:rsidRDefault="00000000" w:rsidRPr="00000000" w14:paraId="000000BB">
            <w:pPr>
              <w:rPr>
                <w:color w:val="000000"/>
              </w:rPr>
            </w:pPr>
            <w:r w:rsidDel="00000000" w:rsidR="00000000" w:rsidRPr="00000000">
              <w:rPr>
                <w:rtl w:val="0"/>
              </w:rPr>
            </w:r>
          </w:p>
          <w:p w:rsidR="00000000" w:rsidDel="00000000" w:rsidP="00000000" w:rsidRDefault="00000000" w:rsidRPr="00000000" w14:paraId="000000BC">
            <w:pPr>
              <w:jc w:val="both"/>
              <w:rPr>
                <w:color w:val="000000"/>
              </w:rPr>
            </w:pPr>
            <w:r w:rsidDel="00000000" w:rsidR="00000000" w:rsidRPr="00000000">
              <w:rPr>
                <w:rtl w:val="0"/>
              </w:rPr>
            </w:r>
          </w:p>
        </w:tc>
        <w:tc>
          <w:tcPr>
            <w:shd w:fill="c6d9f1" w:val="clear"/>
          </w:tcPr>
          <w:p w:rsidR="00000000" w:rsidDel="00000000" w:rsidP="00000000" w:rsidRDefault="00000000" w:rsidRPr="00000000" w14:paraId="000000BD">
            <w:pPr>
              <w:rPr>
                <w:b w:val="1"/>
                <w:color w:val="000000"/>
              </w:rPr>
            </w:pPr>
            <w:r w:rsidDel="00000000" w:rsidR="00000000" w:rsidRPr="00000000">
              <w:rPr>
                <w:b w:val="1"/>
                <w:color w:val="000000"/>
                <w:rtl w:val="0"/>
              </w:rPr>
              <w:t xml:space="preserve">IPOTESI INTERVENTO EDUCATIVO7DIDATTICO</w:t>
            </w:r>
          </w:p>
          <w:p w:rsidR="00000000" w:rsidDel="00000000" w:rsidP="00000000" w:rsidRDefault="00000000" w:rsidRPr="00000000" w14:paraId="000000BE">
            <w:pPr>
              <w:jc w:val="both"/>
              <w:rPr>
                <w:color w:val="000000"/>
              </w:rPr>
            </w:pPr>
            <w:r w:rsidDel="00000000" w:rsidR="00000000" w:rsidRPr="00000000">
              <w:rPr>
                <w:rtl w:val="0"/>
              </w:rPr>
            </w:r>
          </w:p>
        </w:tc>
      </w:tr>
      <w:tr>
        <w:trPr>
          <w:cantSplit w:val="0"/>
          <w:trHeight w:val="517" w:hRule="atLeast"/>
          <w:tblHeader w:val="0"/>
        </w:trPr>
        <w:tc>
          <w:tcPr>
            <w:vMerge w:val="restart"/>
            <w:shd w:fill="c6d9f1" w:val="clear"/>
          </w:tcPr>
          <w:p w:rsidR="00000000" w:rsidDel="00000000" w:rsidP="00000000" w:rsidRDefault="00000000" w:rsidRPr="00000000" w14:paraId="000000BF">
            <w:pPr>
              <w:rPr>
                <w:b w:val="1"/>
                <w:color w:val="000000"/>
              </w:rPr>
            </w:pPr>
            <w:r w:rsidDel="00000000" w:rsidR="00000000" w:rsidRPr="00000000">
              <w:rPr>
                <w:rtl w:val="0"/>
              </w:rPr>
            </w:r>
          </w:p>
          <w:p w:rsidR="00000000" w:rsidDel="00000000" w:rsidP="00000000" w:rsidRDefault="00000000" w:rsidRPr="00000000" w14:paraId="000000C0">
            <w:pPr>
              <w:rPr>
                <w:b w:val="1"/>
                <w:color w:val="000000"/>
              </w:rPr>
            </w:pPr>
            <w:r w:rsidDel="00000000" w:rsidR="00000000" w:rsidRPr="00000000">
              <w:rPr>
                <w:rtl w:val="0"/>
              </w:rPr>
            </w:r>
          </w:p>
          <w:p w:rsidR="00000000" w:rsidDel="00000000" w:rsidP="00000000" w:rsidRDefault="00000000" w:rsidRPr="00000000" w14:paraId="000000C1">
            <w:pPr>
              <w:rPr>
                <w:b w:val="1"/>
                <w:color w:val="000000"/>
              </w:rPr>
            </w:pPr>
            <w:r w:rsidDel="00000000" w:rsidR="00000000" w:rsidRPr="00000000">
              <w:rPr>
                <w:rtl w:val="0"/>
              </w:rPr>
            </w:r>
          </w:p>
          <w:p w:rsidR="00000000" w:rsidDel="00000000" w:rsidP="00000000" w:rsidRDefault="00000000" w:rsidRPr="00000000" w14:paraId="000000C2">
            <w:pPr>
              <w:rPr>
                <w:b w:val="1"/>
                <w:color w:val="000000"/>
              </w:rPr>
            </w:pPr>
            <w:r w:rsidDel="00000000" w:rsidR="00000000" w:rsidRPr="00000000">
              <w:rPr>
                <w:b w:val="1"/>
                <w:color w:val="000000"/>
                <w:rtl w:val="0"/>
              </w:rPr>
              <w:t xml:space="preserve">Punti di forza</w:t>
            </w:r>
          </w:p>
          <w:p w:rsidR="00000000" w:rsidDel="00000000" w:rsidP="00000000" w:rsidRDefault="00000000" w:rsidRPr="00000000" w14:paraId="000000C3">
            <w:pPr>
              <w:rPr>
                <w:b w:val="1"/>
                <w:color w:val="000000"/>
              </w:rPr>
            </w:pPr>
            <w:r w:rsidDel="00000000" w:rsidR="00000000" w:rsidRPr="00000000">
              <w:rPr>
                <w:rtl w:val="0"/>
              </w:rPr>
            </w:r>
          </w:p>
        </w:tc>
        <w:tc>
          <w:tcPr/>
          <w:p w:rsidR="00000000" w:rsidDel="00000000" w:rsidP="00000000" w:rsidRDefault="00000000" w:rsidRPr="00000000" w14:paraId="000000C4">
            <w:pPr>
              <w:rPr>
                <w:color w:val="000000"/>
              </w:rPr>
            </w:pPr>
            <w:r w:rsidDel="00000000" w:rsidR="00000000" w:rsidRPr="00000000">
              <w:rPr>
                <w:color w:val="000000"/>
                <w:rtl w:val="0"/>
              </w:rPr>
              <w:t xml:space="preserve">Es. Relazione tra pari</w:t>
            </w:r>
          </w:p>
          <w:p w:rsidR="00000000" w:rsidDel="00000000" w:rsidP="00000000" w:rsidRDefault="00000000" w:rsidRPr="00000000" w14:paraId="000000C5">
            <w:pPr>
              <w:rPr>
                <w:b w:val="1"/>
                <w:color w:val="000000"/>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b w:val="1"/>
                <w:color w:val="000000"/>
              </w:rPr>
            </w:pPr>
            <w:r w:rsidDel="00000000" w:rsidR="00000000" w:rsidRPr="00000000">
              <w:rPr>
                <w:rFonts w:ascii="Calibri" w:cs="Calibri" w:eastAsia="Calibri" w:hAnsi="Calibri"/>
                <w:rtl w:val="0"/>
              </w:rPr>
              <w:t xml:space="preserve">Valorizzazione degli aspetti positivi della cooperazione</w:t>
            </w:r>
            <w:r w:rsidDel="00000000" w:rsidR="00000000" w:rsidRPr="00000000">
              <w:rPr>
                <w:rtl w:val="0"/>
              </w:rPr>
            </w:r>
          </w:p>
        </w:tc>
        <w:tc>
          <w:tcPr/>
          <w:p w:rsidR="00000000" w:rsidDel="00000000" w:rsidP="00000000" w:rsidRDefault="00000000" w:rsidRPr="00000000" w14:paraId="000000C7">
            <w:pPr>
              <w:rPr>
                <w:b w:val="1"/>
                <w:color w:val="000000"/>
              </w:rPr>
            </w:pPr>
            <w:r w:rsidDel="00000000" w:rsidR="00000000" w:rsidRPr="00000000">
              <w:rPr>
                <w:rtl w:val="0"/>
              </w:rPr>
            </w:r>
          </w:p>
          <w:p w:rsidR="00000000" w:rsidDel="00000000" w:rsidP="00000000" w:rsidRDefault="00000000" w:rsidRPr="00000000" w14:paraId="000000C8">
            <w:pPr>
              <w:rPr>
                <w:b w:val="1"/>
                <w:color w:val="000000"/>
              </w:rPr>
            </w:pPr>
            <w:r w:rsidDel="00000000" w:rsidR="00000000" w:rsidRPr="00000000">
              <w:rPr>
                <w:rtl w:val="0"/>
              </w:rPr>
            </w:r>
          </w:p>
        </w:tc>
        <w:tc>
          <w:tcPr/>
          <w:p w:rsidR="00000000" w:rsidDel="00000000" w:rsidP="00000000" w:rsidRDefault="00000000" w:rsidRPr="00000000" w14:paraId="000000C9">
            <w:pPr>
              <w:rPr>
                <w:color w:val="000000"/>
              </w:rPr>
            </w:pPr>
            <w:r w:rsidDel="00000000" w:rsidR="00000000" w:rsidRPr="00000000">
              <w:rPr>
                <w:color w:val="000000"/>
                <w:rtl w:val="0"/>
              </w:rPr>
              <w:t xml:space="preserve">UDA …</w:t>
            </w:r>
          </w:p>
          <w:p w:rsidR="00000000" w:rsidDel="00000000" w:rsidP="00000000" w:rsidRDefault="00000000" w:rsidRPr="00000000" w14:paraId="000000CA">
            <w:pPr>
              <w:rPr>
                <w:b w:val="1"/>
                <w:color w:val="000000"/>
              </w:rPr>
            </w:pPr>
            <w:r w:rsidDel="00000000" w:rsidR="00000000" w:rsidRPr="00000000">
              <w:rPr>
                <w:rtl w:val="0"/>
              </w:rPr>
            </w:r>
          </w:p>
        </w:tc>
      </w:tr>
      <w:tr>
        <w:trPr>
          <w:cantSplit w:val="0"/>
          <w:trHeight w:val="405" w:hRule="atLeast"/>
          <w:tblHeader w:val="0"/>
        </w:trPr>
        <w:tc>
          <w:tcPr>
            <w:vMerge w:val="continue"/>
            <w:shd w:fill="c6d9f1"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CC">
            <w:pPr>
              <w:rPr>
                <w:b w:val="1"/>
                <w:color w:val="000000"/>
              </w:rPr>
            </w:pPr>
            <w:r w:rsidDel="00000000" w:rsidR="00000000" w:rsidRPr="00000000">
              <w:rPr>
                <w:rtl w:val="0"/>
              </w:rPr>
            </w:r>
          </w:p>
        </w:tc>
        <w:tc>
          <w:tcPr/>
          <w:p w:rsidR="00000000" w:rsidDel="00000000" w:rsidP="00000000" w:rsidRDefault="00000000" w:rsidRPr="00000000" w14:paraId="000000CD">
            <w:pPr>
              <w:rPr>
                <w:b w:val="1"/>
                <w:color w:val="000000"/>
              </w:rPr>
            </w:pPr>
            <w:r w:rsidDel="00000000" w:rsidR="00000000" w:rsidRPr="00000000">
              <w:rPr>
                <w:rtl w:val="0"/>
              </w:rPr>
            </w:r>
          </w:p>
        </w:tc>
        <w:tc>
          <w:tcPr/>
          <w:p w:rsidR="00000000" w:rsidDel="00000000" w:rsidP="00000000" w:rsidRDefault="00000000" w:rsidRPr="00000000" w14:paraId="000000CE">
            <w:pPr>
              <w:rPr>
                <w:b w:val="1"/>
                <w:color w:val="000000"/>
              </w:rPr>
            </w:pPr>
            <w:r w:rsidDel="00000000" w:rsidR="00000000" w:rsidRPr="00000000">
              <w:rPr>
                <w:rtl w:val="0"/>
              </w:rPr>
            </w:r>
          </w:p>
        </w:tc>
        <w:tc>
          <w:tcPr/>
          <w:p w:rsidR="00000000" w:rsidDel="00000000" w:rsidP="00000000" w:rsidRDefault="00000000" w:rsidRPr="00000000" w14:paraId="000000CF">
            <w:pPr>
              <w:rPr>
                <w:b w:val="1"/>
                <w:color w:val="000000"/>
              </w:rPr>
            </w:pPr>
            <w:r w:rsidDel="00000000" w:rsidR="00000000" w:rsidRPr="00000000">
              <w:rPr>
                <w:rtl w:val="0"/>
              </w:rPr>
            </w:r>
          </w:p>
        </w:tc>
      </w:tr>
      <w:tr>
        <w:trPr>
          <w:cantSplit w:val="0"/>
          <w:trHeight w:val="405" w:hRule="atLeast"/>
          <w:tblHeader w:val="0"/>
        </w:trPr>
        <w:tc>
          <w:tcPr>
            <w:vMerge w:val="continue"/>
            <w:shd w:fill="c6d9f1"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D1">
            <w:pPr>
              <w:rPr>
                <w:b w:val="1"/>
                <w:color w:val="000000"/>
              </w:rPr>
            </w:pPr>
            <w:r w:rsidDel="00000000" w:rsidR="00000000" w:rsidRPr="00000000">
              <w:rPr>
                <w:rtl w:val="0"/>
              </w:rPr>
            </w:r>
          </w:p>
        </w:tc>
        <w:tc>
          <w:tcPr/>
          <w:p w:rsidR="00000000" w:rsidDel="00000000" w:rsidP="00000000" w:rsidRDefault="00000000" w:rsidRPr="00000000" w14:paraId="000000D2">
            <w:pPr>
              <w:rPr>
                <w:b w:val="1"/>
                <w:color w:val="000000"/>
              </w:rPr>
            </w:pPr>
            <w:r w:rsidDel="00000000" w:rsidR="00000000" w:rsidRPr="00000000">
              <w:rPr>
                <w:rtl w:val="0"/>
              </w:rPr>
            </w:r>
          </w:p>
        </w:tc>
        <w:tc>
          <w:tcPr/>
          <w:p w:rsidR="00000000" w:rsidDel="00000000" w:rsidP="00000000" w:rsidRDefault="00000000" w:rsidRPr="00000000" w14:paraId="000000D3">
            <w:pPr>
              <w:rPr>
                <w:b w:val="1"/>
                <w:color w:val="000000"/>
              </w:rPr>
            </w:pPr>
            <w:r w:rsidDel="00000000" w:rsidR="00000000" w:rsidRPr="00000000">
              <w:rPr>
                <w:rtl w:val="0"/>
              </w:rPr>
            </w:r>
          </w:p>
        </w:tc>
        <w:tc>
          <w:tcPr/>
          <w:p w:rsidR="00000000" w:rsidDel="00000000" w:rsidP="00000000" w:rsidRDefault="00000000" w:rsidRPr="00000000" w14:paraId="000000D4">
            <w:pPr>
              <w:rPr>
                <w:b w:val="1"/>
                <w:color w:val="000000"/>
              </w:rPr>
            </w:pPr>
            <w:r w:rsidDel="00000000" w:rsidR="00000000" w:rsidRPr="00000000">
              <w:rPr>
                <w:rtl w:val="0"/>
              </w:rPr>
            </w:r>
          </w:p>
        </w:tc>
      </w:tr>
      <w:tr>
        <w:trPr>
          <w:cantSplit w:val="0"/>
          <w:trHeight w:val="405" w:hRule="atLeast"/>
          <w:tblHeader w:val="0"/>
        </w:trPr>
        <w:tc>
          <w:tcPr>
            <w:vMerge w:val="continue"/>
            <w:shd w:fill="c6d9f1"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D6">
            <w:pPr>
              <w:rPr>
                <w:b w:val="1"/>
                <w:color w:val="000000"/>
              </w:rPr>
            </w:pPr>
            <w:r w:rsidDel="00000000" w:rsidR="00000000" w:rsidRPr="00000000">
              <w:rPr>
                <w:rtl w:val="0"/>
              </w:rPr>
            </w:r>
          </w:p>
        </w:tc>
        <w:tc>
          <w:tcPr/>
          <w:p w:rsidR="00000000" w:rsidDel="00000000" w:rsidP="00000000" w:rsidRDefault="00000000" w:rsidRPr="00000000" w14:paraId="000000D7">
            <w:pPr>
              <w:rPr>
                <w:b w:val="1"/>
                <w:color w:val="000000"/>
              </w:rPr>
            </w:pPr>
            <w:r w:rsidDel="00000000" w:rsidR="00000000" w:rsidRPr="00000000">
              <w:rPr>
                <w:rtl w:val="0"/>
              </w:rPr>
            </w:r>
          </w:p>
        </w:tc>
        <w:tc>
          <w:tcPr/>
          <w:p w:rsidR="00000000" w:rsidDel="00000000" w:rsidP="00000000" w:rsidRDefault="00000000" w:rsidRPr="00000000" w14:paraId="000000D8">
            <w:pPr>
              <w:rPr>
                <w:b w:val="1"/>
                <w:color w:val="000000"/>
              </w:rPr>
            </w:pPr>
            <w:r w:rsidDel="00000000" w:rsidR="00000000" w:rsidRPr="00000000">
              <w:rPr>
                <w:rtl w:val="0"/>
              </w:rPr>
            </w:r>
          </w:p>
        </w:tc>
        <w:tc>
          <w:tcPr/>
          <w:p w:rsidR="00000000" w:rsidDel="00000000" w:rsidP="00000000" w:rsidRDefault="00000000" w:rsidRPr="00000000" w14:paraId="000000D9">
            <w:pPr>
              <w:rPr>
                <w:b w:val="1"/>
                <w:color w:val="000000"/>
              </w:rPr>
            </w:pPr>
            <w:r w:rsidDel="00000000" w:rsidR="00000000" w:rsidRPr="00000000">
              <w:rPr>
                <w:rtl w:val="0"/>
              </w:rPr>
            </w:r>
          </w:p>
        </w:tc>
      </w:tr>
      <w:tr>
        <w:trPr>
          <w:cantSplit w:val="0"/>
          <w:trHeight w:val="405" w:hRule="atLeast"/>
          <w:tblHeader w:val="0"/>
        </w:trPr>
        <w:tc>
          <w:tcPr>
            <w:vMerge w:val="continue"/>
            <w:shd w:fill="c6d9f1"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DB">
            <w:pPr>
              <w:rPr>
                <w:b w:val="1"/>
                <w:color w:val="000000"/>
              </w:rPr>
            </w:pPr>
            <w:r w:rsidDel="00000000" w:rsidR="00000000" w:rsidRPr="00000000">
              <w:rPr>
                <w:rtl w:val="0"/>
              </w:rPr>
            </w:r>
          </w:p>
        </w:tc>
        <w:tc>
          <w:tcPr/>
          <w:p w:rsidR="00000000" w:rsidDel="00000000" w:rsidP="00000000" w:rsidRDefault="00000000" w:rsidRPr="00000000" w14:paraId="000000DC">
            <w:pPr>
              <w:rPr>
                <w:b w:val="1"/>
                <w:color w:val="000000"/>
              </w:rPr>
            </w:pPr>
            <w:r w:rsidDel="00000000" w:rsidR="00000000" w:rsidRPr="00000000">
              <w:rPr>
                <w:rtl w:val="0"/>
              </w:rPr>
            </w:r>
          </w:p>
        </w:tc>
        <w:tc>
          <w:tcPr/>
          <w:p w:rsidR="00000000" w:rsidDel="00000000" w:rsidP="00000000" w:rsidRDefault="00000000" w:rsidRPr="00000000" w14:paraId="000000DD">
            <w:pPr>
              <w:rPr>
                <w:b w:val="1"/>
                <w:color w:val="000000"/>
              </w:rPr>
            </w:pPr>
            <w:r w:rsidDel="00000000" w:rsidR="00000000" w:rsidRPr="00000000">
              <w:rPr>
                <w:rtl w:val="0"/>
              </w:rPr>
            </w:r>
          </w:p>
        </w:tc>
        <w:tc>
          <w:tcPr/>
          <w:p w:rsidR="00000000" w:rsidDel="00000000" w:rsidP="00000000" w:rsidRDefault="00000000" w:rsidRPr="00000000" w14:paraId="000000DE">
            <w:pPr>
              <w:rPr>
                <w:b w:val="1"/>
                <w:color w:val="000000"/>
              </w:rPr>
            </w:pPr>
            <w:r w:rsidDel="00000000" w:rsidR="00000000" w:rsidRPr="00000000">
              <w:rPr>
                <w:rtl w:val="0"/>
              </w:rPr>
            </w:r>
          </w:p>
        </w:tc>
      </w:tr>
      <w:tr>
        <w:trPr>
          <w:cantSplit w:val="0"/>
          <w:trHeight w:val="390" w:hRule="atLeast"/>
          <w:tblHeader w:val="0"/>
        </w:trPr>
        <w:tc>
          <w:tcPr>
            <w:vMerge w:val="restart"/>
            <w:shd w:fill="c6d9f1" w:val="clear"/>
          </w:tcPr>
          <w:p w:rsidR="00000000" w:rsidDel="00000000" w:rsidP="00000000" w:rsidRDefault="00000000" w:rsidRPr="00000000" w14:paraId="000000DF">
            <w:pPr>
              <w:rPr>
                <w:b w:val="1"/>
                <w:color w:val="000000"/>
              </w:rPr>
            </w:pPr>
            <w:r w:rsidDel="00000000" w:rsidR="00000000" w:rsidRPr="00000000">
              <w:rPr>
                <w:rtl w:val="0"/>
              </w:rPr>
            </w:r>
          </w:p>
          <w:p w:rsidR="00000000" w:rsidDel="00000000" w:rsidP="00000000" w:rsidRDefault="00000000" w:rsidRPr="00000000" w14:paraId="000000E0">
            <w:pPr>
              <w:rPr>
                <w:b w:val="1"/>
                <w:color w:val="000000"/>
              </w:rPr>
            </w:pPr>
            <w:r w:rsidDel="00000000" w:rsidR="00000000" w:rsidRPr="00000000">
              <w:rPr>
                <w:rtl w:val="0"/>
              </w:rPr>
            </w:r>
          </w:p>
          <w:p w:rsidR="00000000" w:rsidDel="00000000" w:rsidP="00000000" w:rsidRDefault="00000000" w:rsidRPr="00000000" w14:paraId="000000E1">
            <w:pPr>
              <w:rPr>
                <w:b w:val="1"/>
                <w:color w:val="000000"/>
              </w:rPr>
            </w:pPr>
            <w:r w:rsidDel="00000000" w:rsidR="00000000" w:rsidRPr="00000000">
              <w:rPr>
                <w:rtl w:val="0"/>
              </w:rPr>
            </w:r>
          </w:p>
          <w:p w:rsidR="00000000" w:rsidDel="00000000" w:rsidP="00000000" w:rsidRDefault="00000000" w:rsidRPr="00000000" w14:paraId="000000E2">
            <w:pPr>
              <w:rPr>
                <w:b w:val="1"/>
                <w:color w:val="000000"/>
              </w:rPr>
            </w:pPr>
            <w:r w:rsidDel="00000000" w:rsidR="00000000" w:rsidRPr="00000000">
              <w:rPr>
                <w:b w:val="1"/>
                <w:color w:val="000000"/>
                <w:rtl w:val="0"/>
              </w:rPr>
              <w:t xml:space="preserve">Criticità</w:t>
            </w:r>
          </w:p>
          <w:p w:rsidR="00000000" w:rsidDel="00000000" w:rsidP="00000000" w:rsidRDefault="00000000" w:rsidRPr="00000000" w14:paraId="000000E3">
            <w:pPr>
              <w:rPr>
                <w:b w:val="1"/>
                <w:color w:val="000000"/>
              </w:rPr>
            </w:pPr>
            <w:r w:rsidDel="00000000" w:rsidR="00000000" w:rsidRPr="00000000">
              <w:rPr>
                <w:rtl w:val="0"/>
              </w:rPr>
            </w:r>
          </w:p>
          <w:p w:rsidR="00000000" w:rsidDel="00000000" w:rsidP="00000000" w:rsidRDefault="00000000" w:rsidRPr="00000000" w14:paraId="000000E4">
            <w:pPr>
              <w:rPr>
                <w:b w:val="1"/>
                <w:color w:val="000000"/>
              </w:rPr>
            </w:pPr>
            <w:r w:rsidDel="00000000" w:rsidR="00000000" w:rsidRPr="00000000">
              <w:rPr>
                <w:rtl w:val="0"/>
              </w:rPr>
            </w:r>
          </w:p>
        </w:tc>
        <w:tc>
          <w:tcPr/>
          <w:p w:rsidR="00000000" w:rsidDel="00000000" w:rsidP="00000000" w:rsidRDefault="00000000" w:rsidRPr="00000000" w14:paraId="000000E5">
            <w:pPr>
              <w:rPr>
                <w:b w:val="1"/>
                <w:color w:val="000000"/>
              </w:rPr>
            </w:pPr>
            <w:r w:rsidDel="00000000" w:rsidR="00000000" w:rsidRPr="00000000">
              <w:rPr>
                <w:color w:val="000000"/>
                <w:rtl w:val="0"/>
              </w:rPr>
              <w:t xml:space="preserve">Es. Rispetto dell’ambiente /delle regole</w:t>
            </w:r>
            <w:r w:rsidDel="00000000" w:rsidR="00000000" w:rsidRPr="00000000">
              <w:rPr>
                <w:rtl w:val="0"/>
              </w:rPr>
            </w:r>
          </w:p>
        </w:tc>
        <w:tc>
          <w:tcPr/>
          <w:p w:rsidR="00000000" w:rsidDel="00000000" w:rsidP="00000000" w:rsidRDefault="00000000" w:rsidRPr="00000000" w14:paraId="000000E6">
            <w:pPr>
              <w:rPr>
                <w:b w:val="1"/>
                <w:color w:val="000000"/>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b w:val="1"/>
                <w:color w:val="000000"/>
              </w:rPr>
            </w:pPr>
            <w:r w:rsidDel="00000000" w:rsidR="00000000" w:rsidRPr="00000000">
              <w:rPr>
                <w:rFonts w:ascii="Calibri" w:cs="Calibri" w:eastAsia="Calibri" w:hAnsi="Calibri"/>
                <w:rtl w:val="0"/>
              </w:rPr>
              <w:t xml:space="preserve">difficoltà di comunicazione ricettiva e espressiva</w:t>
            </w:r>
            <w:r w:rsidDel="00000000" w:rsidR="00000000" w:rsidRPr="00000000">
              <w:rPr>
                <w:rtl w:val="0"/>
              </w:rPr>
            </w:r>
          </w:p>
        </w:tc>
        <w:tc>
          <w:tcPr/>
          <w:p w:rsidR="00000000" w:rsidDel="00000000" w:rsidP="00000000" w:rsidRDefault="00000000" w:rsidRPr="00000000" w14:paraId="000000E8">
            <w:pPr>
              <w:rPr>
                <w:b w:val="1"/>
                <w:color w:val="000000"/>
              </w:rPr>
            </w:pPr>
            <w:r w:rsidDel="00000000" w:rsidR="00000000" w:rsidRPr="00000000">
              <w:rPr>
                <w:rtl w:val="0"/>
              </w:rPr>
            </w:r>
          </w:p>
          <w:p w:rsidR="00000000" w:rsidDel="00000000" w:rsidP="00000000" w:rsidRDefault="00000000" w:rsidRPr="00000000" w14:paraId="000000E9">
            <w:pPr>
              <w:rPr>
                <w:b w:val="1"/>
                <w:color w:val="000000"/>
              </w:rPr>
            </w:pPr>
            <w:r w:rsidDel="00000000" w:rsidR="00000000" w:rsidRPr="00000000">
              <w:rPr>
                <w:rtl w:val="0"/>
              </w:rPr>
            </w:r>
          </w:p>
        </w:tc>
      </w:tr>
      <w:tr>
        <w:trPr>
          <w:cantSplit w:val="0"/>
          <w:trHeight w:val="401" w:hRule="atLeast"/>
          <w:tblHeader w:val="0"/>
        </w:trPr>
        <w:tc>
          <w:tcPr>
            <w:vMerge w:val="continue"/>
            <w:shd w:fill="c6d9f1"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EB">
            <w:pPr>
              <w:rPr>
                <w:color w:val="000000"/>
              </w:rPr>
            </w:pPr>
            <w:r w:rsidDel="00000000" w:rsidR="00000000" w:rsidRPr="00000000">
              <w:rPr>
                <w:color w:val="000000"/>
                <w:rtl w:val="0"/>
              </w:rPr>
              <w:t xml:space="preserve">Es. Motivazione</w:t>
            </w:r>
          </w:p>
          <w:p w:rsidR="00000000" w:rsidDel="00000000" w:rsidP="00000000" w:rsidRDefault="00000000" w:rsidRPr="00000000" w14:paraId="000000EC">
            <w:pPr>
              <w:rPr>
                <w:b w:val="1"/>
                <w:color w:val="000000"/>
              </w:rPr>
            </w:pPr>
            <w:r w:rsidDel="00000000" w:rsidR="00000000" w:rsidRPr="00000000">
              <w:rPr>
                <w:rtl w:val="0"/>
              </w:rPr>
            </w:r>
          </w:p>
          <w:p w:rsidR="00000000" w:rsidDel="00000000" w:rsidP="00000000" w:rsidRDefault="00000000" w:rsidRPr="00000000" w14:paraId="000000ED">
            <w:pPr>
              <w:rPr>
                <w:b w:val="1"/>
                <w:color w:val="000000"/>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rtl w:val="0"/>
              </w:rPr>
              <w:t xml:space="preserve">AUTOEFFICACIA come percezione della propria possibilità di eseguire un compito, un’attività, di potercela fare</w:t>
            </w:r>
          </w:p>
        </w:tc>
        <w:tc>
          <w:tcPr/>
          <w:p w:rsidR="00000000" w:rsidDel="00000000" w:rsidP="00000000" w:rsidRDefault="00000000" w:rsidRPr="00000000" w14:paraId="000000EF">
            <w:pPr>
              <w:rPr>
                <w:b w:val="1"/>
                <w:color w:val="000000"/>
              </w:rPr>
            </w:pPr>
            <w:r w:rsidDel="00000000" w:rsidR="00000000" w:rsidRPr="00000000">
              <w:rPr>
                <w:color w:val="000000"/>
                <w:rtl w:val="0"/>
              </w:rPr>
              <w:t xml:space="preserve">Es.</w:t>
            </w:r>
            <w:r w:rsidDel="00000000" w:rsidR="00000000" w:rsidRPr="00000000">
              <w:rPr>
                <w:b w:val="1"/>
                <w:color w:val="000000"/>
                <w:rtl w:val="0"/>
              </w:rPr>
              <w:t xml:space="preserve"> </w:t>
            </w:r>
            <w:r w:rsidDel="00000000" w:rsidR="00000000" w:rsidRPr="00000000">
              <w:rPr>
                <w:color w:val="000000"/>
                <w:rtl w:val="0"/>
              </w:rPr>
              <w:t xml:space="preserve">fattori ambientali /fattori personali </w:t>
            </w:r>
            <w:r w:rsidDel="00000000" w:rsidR="00000000" w:rsidRPr="00000000">
              <w:rPr>
                <w:rtl w:val="0"/>
              </w:rPr>
            </w:r>
          </w:p>
        </w:tc>
        <w:tc>
          <w:tcPr/>
          <w:p w:rsidR="00000000" w:rsidDel="00000000" w:rsidP="00000000" w:rsidRDefault="00000000" w:rsidRPr="00000000" w14:paraId="000000F0">
            <w:pPr>
              <w:rPr>
                <w:color w:val="000000"/>
              </w:rPr>
            </w:pPr>
            <w:r w:rsidDel="00000000" w:rsidR="00000000" w:rsidRPr="00000000">
              <w:rPr>
                <w:color w:val="000000"/>
                <w:rtl w:val="0"/>
              </w:rPr>
              <w:t xml:space="preserve">Impiego metodologie ad hoc (VTS, Cooperative  Learning, ecc..)</w:t>
            </w:r>
          </w:p>
          <w:p w:rsidR="00000000" w:rsidDel="00000000" w:rsidP="00000000" w:rsidRDefault="00000000" w:rsidRPr="00000000" w14:paraId="000000F1">
            <w:pPr>
              <w:rPr>
                <w:color w:val="000000"/>
              </w:rPr>
            </w:pPr>
            <w:r w:rsidDel="00000000" w:rsidR="00000000" w:rsidRPr="00000000">
              <w:rPr>
                <w:color w:val="000000"/>
                <w:rtl w:val="0"/>
              </w:rPr>
              <w:t xml:space="preserve">Supporto team dispersione</w:t>
            </w:r>
          </w:p>
          <w:p w:rsidR="00000000" w:rsidDel="00000000" w:rsidP="00000000" w:rsidRDefault="00000000" w:rsidRPr="00000000" w14:paraId="000000F2">
            <w:pPr>
              <w:rPr>
                <w:b w:val="1"/>
                <w:color w:val="000000"/>
              </w:rPr>
            </w:pPr>
            <w:r w:rsidDel="00000000" w:rsidR="00000000" w:rsidRPr="00000000">
              <w:rPr>
                <w:color w:val="000000"/>
                <w:rtl w:val="0"/>
              </w:rPr>
              <w:t xml:space="preserve">UDA …</w:t>
            </w:r>
            <w:r w:rsidDel="00000000" w:rsidR="00000000" w:rsidRPr="00000000">
              <w:rPr>
                <w:rtl w:val="0"/>
              </w:rPr>
            </w:r>
          </w:p>
        </w:tc>
      </w:tr>
      <w:tr>
        <w:trPr>
          <w:cantSplit w:val="0"/>
          <w:trHeight w:val="401" w:hRule="atLeast"/>
          <w:tblHeader w:val="0"/>
        </w:trPr>
        <w:tc>
          <w:tcPr>
            <w:vMerge w:val="continue"/>
            <w:shd w:fill="c6d9f1"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p w:rsidR="00000000" w:rsidDel="00000000" w:rsidP="00000000" w:rsidRDefault="00000000" w:rsidRPr="00000000" w14:paraId="000000F4">
            <w:pPr>
              <w:rPr>
                <w:color w:val="000000"/>
              </w:rPr>
            </w:pPr>
            <w:r w:rsidDel="00000000" w:rsidR="00000000" w:rsidRPr="00000000">
              <w:rPr>
                <w:rtl w:val="0"/>
              </w:rPr>
            </w:r>
          </w:p>
        </w:tc>
        <w:tc>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F6">
            <w:pPr>
              <w:rPr>
                <w:color w:val="000000"/>
              </w:rPr>
            </w:pPr>
            <w:r w:rsidDel="00000000" w:rsidR="00000000" w:rsidRPr="00000000">
              <w:rPr>
                <w:rtl w:val="0"/>
              </w:rPr>
            </w:r>
          </w:p>
        </w:tc>
        <w:tc>
          <w:tcPr/>
          <w:p w:rsidR="00000000" w:rsidDel="00000000" w:rsidP="00000000" w:rsidRDefault="00000000" w:rsidRPr="00000000" w14:paraId="000000F7">
            <w:pPr>
              <w:rPr>
                <w:color w:val="000000"/>
              </w:rPr>
            </w:pPr>
            <w:r w:rsidDel="00000000" w:rsidR="00000000" w:rsidRPr="00000000">
              <w:rPr>
                <w:rtl w:val="0"/>
              </w:rPr>
            </w:r>
          </w:p>
        </w:tc>
      </w:tr>
      <w:tr>
        <w:trPr>
          <w:cantSplit w:val="0"/>
          <w:trHeight w:val="401" w:hRule="atLeast"/>
          <w:tblHeader w:val="0"/>
        </w:trPr>
        <w:tc>
          <w:tcPr>
            <w:vMerge w:val="continue"/>
            <w:shd w:fill="c6d9f1" w:val="cle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F9">
            <w:pPr>
              <w:rPr>
                <w:color w:val="000000"/>
              </w:rPr>
            </w:pPr>
            <w:r w:rsidDel="00000000" w:rsidR="00000000" w:rsidRPr="00000000">
              <w:rPr>
                <w:rtl w:val="0"/>
              </w:rPr>
            </w:r>
          </w:p>
        </w:tc>
        <w:tc>
          <w:tcPr/>
          <w:p w:rsidR="00000000" w:rsidDel="00000000" w:rsidP="00000000" w:rsidRDefault="00000000" w:rsidRPr="00000000" w14:paraId="000000F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FB">
            <w:pPr>
              <w:rPr>
                <w:color w:val="000000"/>
              </w:rPr>
            </w:pPr>
            <w:r w:rsidDel="00000000" w:rsidR="00000000" w:rsidRPr="00000000">
              <w:rPr>
                <w:rtl w:val="0"/>
              </w:rPr>
            </w:r>
          </w:p>
        </w:tc>
        <w:tc>
          <w:tcPr/>
          <w:p w:rsidR="00000000" w:rsidDel="00000000" w:rsidP="00000000" w:rsidRDefault="00000000" w:rsidRPr="00000000" w14:paraId="000000FC">
            <w:pPr>
              <w:rPr>
                <w:color w:val="000000"/>
              </w:rPr>
            </w:pPr>
            <w:r w:rsidDel="00000000" w:rsidR="00000000" w:rsidRPr="00000000">
              <w:rPr>
                <w:rtl w:val="0"/>
              </w:rPr>
            </w:r>
          </w:p>
        </w:tc>
      </w:tr>
      <w:tr>
        <w:trPr>
          <w:cantSplit w:val="0"/>
          <w:trHeight w:val="401" w:hRule="atLeast"/>
          <w:tblHeader w:val="0"/>
        </w:trPr>
        <w:tc>
          <w:tcPr>
            <w:vMerge w:val="continue"/>
            <w:shd w:fill="c6d9f1"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FE">
            <w:pPr>
              <w:rPr>
                <w:color w:val="000000"/>
              </w:rPr>
            </w:pPr>
            <w:r w:rsidDel="00000000" w:rsidR="00000000" w:rsidRPr="00000000">
              <w:rPr>
                <w:rtl w:val="0"/>
              </w:rPr>
            </w:r>
          </w:p>
        </w:tc>
        <w:tc>
          <w:tcPr/>
          <w:p w:rsidR="00000000" w:rsidDel="00000000" w:rsidP="00000000" w:rsidRDefault="00000000" w:rsidRPr="00000000" w14:paraId="000000F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00">
            <w:pPr>
              <w:rPr>
                <w:color w:val="000000"/>
              </w:rPr>
            </w:pPr>
            <w:r w:rsidDel="00000000" w:rsidR="00000000" w:rsidRPr="00000000">
              <w:rPr>
                <w:rtl w:val="0"/>
              </w:rPr>
            </w:r>
          </w:p>
        </w:tc>
        <w:tc>
          <w:tcPr/>
          <w:p w:rsidR="00000000" w:rsidDel="00000000" w:rsidP="00000000" w:rsidRDefault="00000000" w:rsidRPr="00000000" w14:paraId="00000101">
            <w:pPr>
              <w:rPr>
                <w:color w:val="000000"/>
              </w:rPr>
            </w:pPr>
            <w:r w:rsidDel="00000000" w:rsidR="00000000" w:rsidRPr="00000000">
              <w:rPr>
                <w:rtl w:val="0"/>
              </w:rPr>
            </w:r>
          </w:p>
        </w:tc>
      </w:tr>
    </w:tbl>
    <w:p w:rsidR="00000000" w:rsidDel="00000000" w:rsidP="00000000" w:rsidRDefault="00000000" w:rsidRPr="00000000" w14:paraId="00000102">
      <w:pPr>
        <w:spacing w:after="0" w:line="240" w:lineRule="auto"/>
        <w:rPr>
          <w:b w:val="1"/>
        </w:rPr>
      </w:pPr>
      <w:r w:rsidDel="00000000" w:rsidR="00000000" w:rsidRPr="00000000">
        <w:rPr>
          <w:rtl w:val="0"/>
        </w:rPr>
      </w:r>
    </w:p>
    <w:p w:rsidR="00000000" w:rsidDel="00000000" w:rsidP="00000000" w:rsidRDefault="00000000" w:rsidRPr="00000000" w14:paraId="00000103">
      <w:pPr>
        <w:spacing w:after="0" w:line="240" w:lineRule="auto"/>
        <w:rPr>
          <w:b w:val="1"/>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spacing w:after="0" w:line="240" w:lineRule="auto"/>
        <w:rPr>
          <w:b w:val="1"/>
        </w:rPr>
      </w:pPr>
      <w:r w:rsidDel="00000000" w:rsidR="00000000" w:rsidRPr="00000000">
        <w:rPr>
          <w:rtl w:val="0"/>
        </w:rPr>
      </w:r>
    </w:p>
    <w:p w:rsidR="00000000" w:rsidDel="00000000" w:rsidP="00000000" w:rsidRDefault="00000000" w:rsidRPr="00000000" w14:paraId="00000106">
      <w:pPr>
        <w:spacing w:after="0" w:line="240" w:lineRule="auto"/>
        <w:rPr>
          <w:b w:val="1"/>
        </w:rPr>
      </w:pPr>
      <w:r w:rsidDel="00000000" w:rsidR="00000000" w:rsidRPr="00000000">
        <w:rPr>
          <w:rtl w:val="0"/>
        </w:rPr>
      </w:r>
    </w:p>
    <w:p w:rsidR="00000000" w:rsidDel="00000000" w:rsidP="00000000" w:rsidRDefault="00000000" w:rsidRPr="00000000" w14:paraId="00000107">
      <w:pPr>
        <w:spacing w:after="0" w:line="240" w:lineRule="auto"/>
        <w:rPr>
          <w:b w:val="1"/>
        </w:rPr>
      </w:pPr>
      <w:r w:rsidDel="00000000" w:rsidR="00000000" w:rsidRPr="00000000">
        <w:rPr>
          <w:rtl w:val="0"/>
        </w:rPr>
      </w:r>
    </w:p>
    <w:p w:rsidR="00000000" w:rsidDel="00000000" w:rsidP="00000000" w:rsidRDefault="00000000" w:rsidRPr="00000000" w14:paraId="00000108">
      <w:pPr>
        <w:spacing w:after="0" w:line="240" w:lineRule="auto"/>
        <w:rPr>
          <w:b w:val="1"/>
        </w:rPr>
      </w:pPr>
      <w:r w:rsidDel="00000000" w:rsidR="00000000" w:rsidRPr="00000000">
        <w:rPr>
          <w:rtl w:val="0"/>
        </w:rPr>
      </w:r>
    </w:p>
    <w:p w:rsidR="00000000" w:rsidDel="00000000" w:rsidP="00000000" w:rsidRDefault="00000000" w:rsidRPr="00000000" w14:paraId="00000109">
      <w:pPr>
        <w:spacing w:after="0" w:line="240" w:lineRule="auto"/>
        <w:rPr>
          <w:b w:val="1"/>
        </w:rPr>
      </w:pPr>
      <w:r w:rsidDel="00000000" w:rsidR="00000000" w:rsidRPr="00000000">
        <w:rPr>
          <w:rtl w:val="0"/>
        </w:rPr>
      </w:r>
    </w:p>
    <w:p w:rsidR="00000000" w:rsidDel="00000000" w:rsidP="00000000" w:rsidRDefault="00000000" w:rsidRPr="00000000" w14:paraId="0000010A">
      <w:pPr>
        <w:spacing w:after="0" w:line="240" w:lineRule="auto"/>
        <w:rPr>
          <w:b w:val="1"/>
        </w:rPr>
      </w:pPr>
      <w:r w:rsidDel="00000000" w:rsidR="00000000" w:rsidRPr="00000000">
        <w:rPr>
          <w:b w:val="1"/>
          <w:rtl w:val="0"/>
        </w:rPr>
        <w:t xml:space="preserve">BISOGNI EDUCATIVI SPECIALI</w:t>
      </w:r>
    </w:p>
    <w:p w:rsidR="00000000" w:rsidDel="00000000" w:rsidP="00000000" w:rsidRDefault="00000000" w:rsidRPr="00000000" w14:paraId="0000010B">
      <w:pPr>
        <w:spacing w:after="0" w:line="240" w:lineRule="auto"/>
        <w:rPr>
          <w:b w:val="1"/>
        </w:rPr>
      </w:pPr>
      <w:r w:rsidDel="00000000" w:rsidR="00000000" w:rsidRPr="00000000">
        <w:rPr>
          <w:rtl w:val="0"/>
        </w:rPr>
      </w:r>
    </w:p>
    <w:tbl>
      <w:tblPr>
        <w:tblStyle w:val="Table8"/>
        <w:tblW w:w="507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7"/>
        <w:tblGridChange w:id="0">
          <w:tblGrid>
            <w:gridCol w:w="5077"/>
          </w:tblGrid>
        </w:tblGridChange>
      </w:tblGrid>
      <w:tr>
        <w:trPr>
          <w:cantSplit w:val="0"/>
          <w:tblHeader w:val="0"/>
        </w:trPr>
        <w:tc>
          <w:tcPr>
            <w:shd w:fill="c6d9f1" w:val="clear"/>
          </w:tcPr>
          <w:p w:rsidR="00000000" w:rsidDel="00000000" w:rsidP="00000000" w:rsidRDefault="00000000" w:rsidRPr="00000000" w14:paraId="0000010C">
            <w:pPr>
              <w:rPr/>
            </w:pPr>
            <w:r w:rsidDel="00000000" w:rsidR="00000000" w:rsidRPr="00000000">
              <w:rPr>
                <w:b w:val="1"/>
                <w:rtl w:val="0"/>
              </w:rPr>
              <w:t xml:space="preserve">TIPOLOGIA BES  </w:t>
            </w:r>
            <w:r w:rsidDel="00000000" w:rsidR="00000000" w:rsidRPr="00000000">
              <w:rPr>
                <w:rtl w:val="0"/>
              </w:rPr>
            </w:r>
          </w:p>
          <w:p w:rsidR="00000000" w:rsidDel="00000000" w:rsidP="00000000" w:rsidRDefault="00000000" w:rsidRPr="00000000" w14:paraId="0000010D">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10E">
            <w:pPr>
              <w:rPr/>
            </w:pPr>
            <w:r w:rsidDel="00000000" w:rsidR="00000000" w:rsidRPr="00000000">
              <w:rPr>
                <w:rtl w:val="0"/>
              </w:rPr>
            </w:r>
          </w:p>
        </w:tc>
      </w:tr>
      <w:tr>
        <w:trPr>
          <w:cantSplit w:val="0"/>
          <w:tblHeader w:val="0"/>
        </w:trPr>
        <w:tc>
          <w:tcPr/>
          <w:p w:rsidR="00000000" w:rsidDel="00000000" w:rsidP="00000000" w:rsidRDefault="00000000" w:rsidRPr="00000000" w14:paraId="0000010F">
            <w:pPr>
              <w:rPr/>
            </w:pPr>
            <w:r w:rsidDel="00000000" w:rsidR="00000000" w:rsidRPr="00000000">
              <w:rPr>
                <w:rtl w:val="0"/>
              </w:rPr>
            </w:r>
          </w:p>
        </w:tc>
      </w:tr>
      <w:tr>
        <w:trPr>
          <w:cantSplit w:val="0"/>
          <w:tblHeader w:val="0"/>
        </w:trPr>
        <w:tc>
          <w:tcPr/>
          <w:p w:rsidR="00000000" w:rsidDel="00000000" w:rsidP="00000000" w:rsidRDefault="00000000" w:rsidRPr="00000000" w14:paraId="00000110">
            <w:pPr>
              <w:rPr/>
            </w:pPr>
            <w:r w:rsidDel="00000000" w:rsidR="00000000" w:rsidRPr="00000000">
              <w:rPr>
                <w:rtl w:val="0"/>
              </w:rPr>
            </w:r>
          </w:p>
        </w:tc>
      </w:tr>
      <w:tr>
        <w:trPr>
          <w:cantSplit w:val="0"/>
          <w:tblHeader w:val="0"/>
        </w:trPr>
        <w:tc>
          <w:tcPr/>
          <w:p w:rsidR="00000000" w:rsidDel="00000000" w:rsidP="00000000" w:rsidRDefault="00000000" w:rsidRPr="00000000" w14:paraId="00000111">
            <w:pPr>
              <w:rPr/>
            </w:pPr>
            <w:r w:rsidDel="00000000" w:rsidR="00000000" w:rsidRPr="00000000">
              <w:rPr>
                <w:rtl w:val="0"/>
              </w:rPr>
            </w:r>
          </w:p>
        </w:tc>
      </w:tr>
      <w:tr>
        <w:trPr>
          <w:cantSplit w:val="0"/>
          <w:tblHeader w:val="0"/>
        </w:trPr>
        <w:tc>
          <w:tcPr/>
          <w:p w:rsidR="00000000" w:rsidDel="00000000" w:rsidP="00000000" w:rsidRDefault="00000000" w:rsidRPr="00000000" w14:paraId="00000112">
            <w:pPr>
              <w:rPr/>
            </w:pPr>
            <w:r w:rsidDel="00000000" w:rsidR="00000000" w:rsidRPr="00000000">
              <w:rPr>
                <w:rtl w:val="0"/>
              </w:rPr>
            </w:r>
          </w:p>
        </w:tc>
      </w:tr>
    </w:tbl>
    <w:p w:rsidR="00000000" w:rsidDel="00000000" w:rsidP="00000000" w:rsidRDefault="00000000" w:rsidRPr="00000000" w14:paraId="00000113">
      <w:pPr>
        <w:spacing w:after="0" w:line="240" w:lineRule="auto"/>
        <w:rPr>
          <w:b w:val="1"/>
        </w:rPr>
      </w:pPr>
      <w:r w:rsidDel="00000000" w:rsidR="00000000" w:rsidRPr="00000000">
        <w:rPr>
          <w:rtl w:val="0"/>
        </w:rPr>
      </w:r>
    </w:p>
    <w:tbl>
      <w:tblPr>
        <w:tblStyle w:val="Table9"/>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114">
            <w:pPr>
              <w:jc w:val="center"/>
              <w:rPr>
                <w:b w:val="1"/>
              </w:rPr>
            </w:pPr>
            <w:r w:rsidDel="00000000" w:rsidR="00000000" w:rsidRPr="00000000">
              <w:rPr>
                <w:b w:val="1"/>
                <w:rtl w:val="0"/>
              </w:rPr>
              <w:t xml:space="preserve">EVENTUALI OPZIONI PREVISTE  D. lgs. 61/2017 (Nuovi Professionali)</w:t>
            </w:r>
          </w:p>
        </w:tc>
      </w:tr>
      <w:tr>
        <w:trPr>
          <w:cantSplit w:val="0"/>
          <w:tblHeader w:val="0"/>
        </w:trPr>
        <w:tc>
          <w:tcPr>
            <w:shd w:fill="b8cce4" w:val="clear"/>
          </w:tcPr>
          <w:p w:rsidR="00000000" w:rsidDel="00000000" w:rsidP="00000000" w:rsidRDefault="00000000" w:rsidRPr="00000000" w14:paraId="00000115">
            <w:pPr>
              <w:jc w:val="center"/>
              <w:rPr>
                <w:b w:val="1"/>
              </w:rPr>
            </w:pPr>
            <w:r w:rsidDel="00000000" w:rsidR="00000000" w:rsidRPr="00000000">
              <w:rPr>
                <w:b w:val="1"/>
                <w:rtl w:val="0"/>
              </w:rPr>
              <w:t xml:space="preserve">EVENTUALI OPZIONI PREVISTE (ART. 4, COMMA 2  DEL DPR 275/1999                                                                              </w:t>
            </w:r>
          </w:p>
        </w:tc>
      </w:tr>
    </w:tbl>
    <w:p w:rsidR="00000000" w:rsidDel="00000000" w:rsidP="00000000" w:rsidRDefault="00000000" w:rsidRPr="00000000" w14:paraId="00000116">
      <w:pPr>
        <w:spacing w:after="0" w:line="240" w:lineRule="auto"/>
        <w:jc w:val="center"/>
        <w:rPr>
          <w:b w:val="1"/>
        </w:rPr>
      </w:pPr>
      <w:r w:rsidDel="00000000" w:rsidR="00000000" w:rsidRPr="00000000">
        <w:rPr>
          <w:rtl w:val="0"/>
        </w:rPr>
      </w:r>
    </w:p>
    <w:tbl>
      <w:tblPr>
        <w:tblStyle w:val="Table10"/>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p w:rsidR="00000000" w:rsidDel="00000000" w:rsidP="00000000" w:rsidRDefault="00000000" w:rsidRPr="00000000" w14:paraId="00000117">
            <w:pPr>
              <w:rPr/>
            </w:pPr>
            <w:r w:rsidDel="00000000" w:rsidR="00000000" w:rsidRPr="00000000">
              <w:rPr>
                <w:rtl w:val="0"/>
              </w:rPr>
              <w:t xml:space="preserve">Nell'ambito dell'organizzazione didattica sono attivate le seguenti opzioni:</w:t>
            </w:r>
          </w:p>
          <w:p w:rsidR="00000000" w:rsidDel="00000000" w:rsidP="00000000" w:rsidRDefault="00000000" w:rsidRPr="00000000" w14:paraId="00000118">
            <w:pPr>
              <w:rPr>
                <w:sz w:val="18"/>
                <w:szCs w:val="18"/>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a) Articolazione modulare del monte ore annuale delle discipline/attività  </w:t>
            </w:r>
          </w:p>
          <w:p w:rsidR="00000000" w:rsidDel="00000000" w:rsidP="00000000" w:rsidRDefault="00000000" w:rsidRPr="00000000" w14:paraId="0000011A">
            <w:pPr>
              <w:rPr/>
            </w:pPr>
            <w:r w:rsidDel="00000000" w:rsidR="00000000" w:rsidRPr="00000000">
              <w:rPr>
                <w:rtl w:val="0"/>
              </w:rPr>
              <w:t xml:space="preserve">  [NO]</w:t>
            </w:r>
          </w:p>
          <w:p w:rsidR="00000000" w:rsidDel="00000000" w:rsidP="00000000" w:rsidRDefault="00000000" w:rsidRPr="00000000" w14:paraId="0000011B">
            <w:pPr>
              <w:rPr/>
            </w:pPr>
            <w:r w:rsidDel="00000000" w:rsidR="00000000" w:rsidRPr="00000000">
              <w:rPr>
                <w:rtl w:val="0"/>
              </w:rPr>
              <w:t xml:space="preserve">  [SI] (</w:t>
            </w:r>
            <w:r w:rsidDel="00000000" w:rsidR="00000000" w:rsidRPr="00000000">
              <w:rPr>
                <w:i w:val="1"/>
                <w:rtl w:val="0"/>
              </w:rPr>
              <w:t xml:space="preserve">descrivere</w:t>
            </w:r>
            <w:r w:rsidDel="00000000" w:rsidR="00000000" w:rsidRPr="00000000">
              <w:rPr>
                <w:rtl w:val="0"/>
              </w:rPr>
              <w:t xml:space="preserve">):..............................................................................................................................................................................................................................</w:t>
            </w:r>
          </w:p>
          <w:p w:rsidR="00000000" w:rsidDel="00000000" w:rsidP="00000000" w:rsidRDefault="00000000" w:rsidRPr="00000000" w14:paraId="0000011C">
            <w:pPr>
              <w:rPr/>
            </w:pPr>
            <w:r w:rsidDel="00000000" w:rsidR="00000000" w:rsidRPr="00000000">
              <w:rPr>
                <w:rtl w:val="0"/>
              </w:rPr>
              <w:t xml:space="preserve">         ..................................................................................................................................................................................................................................................</w:t>
            </w:r>
          </w:p>
          <w:p w:rsidR="00000000" w:rsidDel="00000000" w:rsidP="00000000" w:rsidRDefault="00000000" w:rsidRPr="00000000" w14:paraId="0000011D">
            <w:pPr>
              <w:rPr/>
            </w:pPr>
            <w:r w:rsidDel="00000000" w:rsidR="00000000" w:rsidRPr="00000000">
              <w:rPr>
                <w:rtl w:val="0"/>
              </w:rPr>
              <w:t xml:space="preserve">         ..................................................................................................................................................................................................................................................</w:t>
            </w:r>
          </w:p>
          <w:p w:rsidR="00000000" w:rsidDel="00000000" w:rsidP="00000000" w:rsidRDefault="00000000" w:rsidRPr="00000000" w14:paraId="0000011E">
            <w:pPr>
              <w:rPr/>
            </w:pPr>
            <w:r w:rsidDel="00000000" w:rsidR="00000000" w:rsidRPr="00000000">
              <w:rPr>
                <w:rtl w:val="0"/>
              </w:rPr>
              <w:br w:type="textWrapping"/>
              <w:t xml:space="preserve">b) Articolazione per gruppi di alunni, della classe/pluriclasse/altro con alunni/studenti provenienti da altre classi     </w:t>
            </w:r>
          </w:p>
          <w:p w:rsidR="00000000" w:rsidDel="00000000" w:rsidP="00000000" w:rsidRDefault="00000000" w:rsidRPr="00000000" w14:paraId="0000011F">
            <w:pPr>
              <w:rPr/>
            </w:pPr>
            <w:r w:rsidDel="00000000" w:rsidR="00000000" w:rsidRPr="00000000">
              <w:rPr>
                <w:rtl w:val="0"/>
              </w:rPr>
              <w:t xml:space="preserve">  [NO]</w:t>
            </w:r>
          </w:p>
          <w:p w:rsidR="00000000" w:rsidDel="00000000" w:rsidP="00000000" w:rsidRDefault="00000000" w:rsidRPr="00000000" w14:paraId="00000120">
            <w:pPr>
              <w:rPr/>
            </w:pPr>
            <w:r w:rsidDel="00000000" w:rsidR="00000000" w:rsidRPr="00000000">
              <w:rPr>
                <w:rtl w:val="0"/>
              </w:rPr>
              <w:t xml:space="preserve">  [SI] (</w:t>
            </w:r>
            <w:r w:rsidDel="00000000" w:rsidR="00000000" w:rsidRPr="00000000">
              <w:rPr>
                <w:i w:val="1"/>
                <w:rtl w:val="0"/>
              </w:rPr>
              <w:t xml:space="preserve">descrivere</w:t>
            </w:r>
            <w:r w:rsidDel="00000000" w:rsidR="00000000" w:rsidRPr="00000000">
              <w:rPr>
                <w:rtl w:val="0"/>
              </w:rPr>
              <w:t xml:space="preserve">):................................................................................................................................................................................................................................</w:t>
            </w:r>
          </w:p>
          <w:p w:rsidR="00000000" w:rsidDel="00000000" w:rsidP="00000000" w:rsidRDefault="00000000" w:rsidRPr="00000000" w14:paraId="00000121">
            <w:pPr>
              <w:rPr/>
            </w:pPr>
            <w:r w:rsidDel="00000000" w:rsidR="00000000" w:rsidRPr="00000000">
              <w:rPr>
                <w:rtl w:val="0"/>
              </w:rPr>
              <w:t xml:space="preserve">         ..................................................................................................................................................................................................................................................</w:t>
            </w:r>
          </w:p>
          <w:p w:rsidR="00000000" w:rsidDel="00000000" w:rsidP="00000000" w:rsidRDefault="00000000" w:rsidRPr="00000000" w14:paraId="00000122">
            <w:pPr>
              <w:rPr/>
            </w:pPr>
            <w:r w:rsidDel="00000000" w:rsidR="00000000" w:rsidRPr="00000000">
              <w:rPr>
                <w:rtl w:val="0"/>
              </w:rPr>
              <w:t xml:space="preserve">         ..................................................................................................................................................................................................................................................</w:t>
            </w:r>
          </w:p>
          <w:p w:rsidR="00000000" w:rsidDel="00000000" w:rsidP="00000000" w:rsidRDefault="00000000" w:rsidRPr="00000000" w14:paraId="00000123">
            <w:pPr>
              <w:rPr>
                <w:sz w:val="16"/>
                <w:szCs w:val="16"/>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c) Aggregazione delle discipline in aree e ambiti disciplinari </w:t>
            </w:r>
          </w:p>
          <w:p w:rsidR="00000000" w:rsidDel="00000000" w:rsidP="00000000" w:rsidRDefault="00000000" w:rsidRPr="00000000" w14:paraId="00000125">
            <w:pPr>
              <w:rPr/>
            </w:pPr>
            <w:r w:rsidDel="00000000" w:rsidR="00000000" w:rsidRPr="00000000">
              <w:rPr>
                <w:rtl w:val="0"/>
              </w:rPr>
              <w:t xml:space="preserve">  [NO]</w:t>
            </w:r>
          </w:p>
          <w:p w:rsidR="00000000" w:rsidDel="00000000" w:rsidP="00000000" w:rsidRDefault="00000000" w:rsidRPr="00000000" w14:paraId="00000126">
            <w:pPr>
              <w:rPr/>
            </w:pPr>
            <w:r w:rsidDel="00000000" w:rsidR="00000000" w:rsidRPr="00000000">
              <w:rPr>
                <w:rtl w:val="0"/>
              </w:rPr>
              <w:t xml:space="preserve">  [SI] (</w:t>
            </w:r>
            <w:r w:rsidDel="00000000" w:rsidR="00000000" w:rsidRPr="00000000">
              <w:rPr>
                <w:i w:val="1"/>
                <w:rtl w:val="0"/>
              </w:rPr>
              <w:t xml:space="preserve">descrivere</w:t>
            </w:r>
            <w:r w:rsidDel="00000000" w:rsidR="00000000" w:rsidRPr="00000000">
              <w:rPr>
                <w:rtl w:val="0"/>
              </w:rPr>
              <w:t xml:space="preserve">):..................................................................................................................................................................................................................................</w:t>
            </w:r>
          </w:p>
          <w:p w:rsidR="00000000" w:rsidDel="00000000" w:rsidP="00000000" w:rsidRDefault="00000000" w:rsidRPr="00000000" w14:paraId="00000127">
            <w:pPr>
              <w:rPr/>
            </w:pPr>
            <w:r w:rsidDel="00000000" w:rsidR="00000000" w:rsidRPr="00000000">
              <w:rPr>
                <w:rtl w:val="0"/>
              </w:rPr>
              <w:tab/>
              <w:t xml:space="preserve">..................................................................................................................................................................................................................................................</w:t>
            </w:r>
          </w:p>
          <w:p w:rsidR="00000000" w:rsidDel="00000000" w:rsidP="00000000" w:rsidRDefault="00000000" w:rsidRPr="00000000" w14:paraId="00000128">
            <w:pPr>
              <w:rPr/>
            </w:pPr>
            <w:r w:rsidDel="00000000" w:rsidR="00000000" w:rsidRPr="00000000">
              <w:rPr>
                <w:rtl w:val="0"/>
              </w:rPr>
              <w:t xml:space="preserve">      </w:t>
              <w:tab/>
              <w:t xml:space="preserve">..................................................................................................................................................................................................................................................</w:t>
            </w:r>
          </w:p>
          <w:p w:rsidR="00000000" w:rsidDel="00000000" w:rsidP="00000000" w:rsidRDefault="00000000" w:rsidRPr="00000000" w14:paraId="00000129">
            <w:pPr>
              <w:jc w:val="center"/>
              <w:rPr>
                <w:b w:val="1"/>
              </w:rPr>
            </w:pPr>
            <w:r w:rsidDel="00000000" w:rsidR="00000000" w:rsidRPr="00000000">
              <w:rPr>
                <w:rtl w:val="0"/>
              </w:rPr>
            </w:r>
          </w:p>
        </w:tc>
      </w:tr>
    </w:tbl>
    <w:p w:rsidR="00000000" w:rsidDel="00000000" w:rsidP="00000000" w:rsidRDefault="00000000" w:rsidRPr="00000000" w14:paraId="0000012A">
      <w:pPr>
        <w:spacing w:after="0" w:line="240" w:lineRule="auto"/>
        <w:jc w:val="center"/>
        <w:rPr>
          <w:b w:val="1"/>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r>
    </w:p>
    <w:p w:rsidR="00000000" w:rsidDel="00000000" w:rsidP="00000000" w:rsidRDefault="00000000" w:rsidRPr="00000000" w14:paraId="0000012C">
      <w:pPr>
        <w:spacing w:after="0" w:line="240" w:lineRule="auto"/>
        <w:jc w:val="center"/>
        <w:rPr>
          <w:b w:val="1"/>
        </w:rPr>
      </w:pPr>
      <w:r w:rsidDel="00000000" w:rsidR="00000000" w:rsidRPr="00000000">
        <w:rPr>
          <w:rtl w:val="0"/>
        </w:rPr>
      </w:r>
    </w:p>
    <w:tbl>
      <w:tblPr>
        <w:tblStyle w:val="Table11"/>
        <w:tblW w:w="1445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4"/>
        <w:tblGridChange w:id="0">
          <w:tblGrid>
            <w:gridCol w:w="14454"/>
          </w:tblGrid>
        </w:tblGridChange>
      </w:tblGrid>
      <w:tr>
        <w:trPr>
          <w:cantSplit w:val="0"/>
          <w:tblHeader w:val="0"/>
        </w:trPr>
        <w:tc>
          <w:tcPr>
            <w:shd w:fill="b8cce4" w:val="clear"/>
          </w:tcPr>
          <w:p w:rsidR="00000000" w:rsidDel="00000000" w:rsidP="00000000" w:rsidRDefault="00000000" w:rsidRPr="00000000" w14:paraId="0000012D">
            <w:pPr>
              <w:jc w:val="center"/>
              <w:rPr>
                <w:b w:val="1"/>
              </w:rPr>
            </w:pPr>
            <w:r w:rsidDel="00000000" w:rsidR="00000000" w:rsidRPr="00000000">
              <w:rPr>
                <w:b w:val="1"/>
                <w:rtl w:val="0"/>
              </w:rPr>
              <w:t xml:space="preserve">SPECIFICHE STRATEGIE PER IL MIGLIORAMENTO DEI LIVELLI DI APPRENDIMENTO EX Art. 3,  COMMA 2  D.L.vo 62/2017</w:t>
            </w:r>
          </w:p>
        </w:tc>
      </w:tr>
    </w:tbl>
    <w:p w:rsidR="00000000" w:rsidDel="00000000" w:rsidP="00000000" w:rsidRDefault="00000000" w:rsidRPr="00000000" w14:paraId="0000012E">
      <w:pPr>
        <w:spacing w:after="0" w:line="240" w:lineRule="auto"/>
        <w:jc w:val="center"/>
        <w:rPr>
          <w:b w:val="1"/>
        </w:rPr>
      </w:pPr>
      <w:r w:rsidDel="00000000" w:rsidR="00000000" w:rsidRPr="00000000">
        <w:rPr>
          <w:rtl w:val="0"/>
        </w:rPr>
      </w:r>
    </w:p>
    <w:tbl>
      <w:tblPr>
        <w:tblStyle w:val="Table12"/>
        <w:tblW w:w="1450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03"/>
        <w:tblGridChange w:id="0">
          <w:tblGrid>
            <w:gridCol w:w="14503"/>
          </w:tblGrid>
        </w:tblGridChange>
      </w:tblGrid>
      <w:tr>
        <w:trPr>
          <w:cantSplit w:val="0"/>
          <w:tblHeader w:val="0"/>
        </w:trPr>
        <w:tc>
          <w:tcPr/>
          <w:p w:rsidR="00000000" w:rsidDel="00000000" w:rsidP="00000000" w:rsidRDefault="00000000" w:rsidRPr="00000000" w14:paraId="0000012F">
            <w:pPr>
              <w:jc w:val="both"/>
              <w:rPr/>
            </w:pPr>
            <w:r w:rsidDel="00000000" w:rsidR="00000000" w:rsidRPr="00000000">
              <w:rPr>
                <w:rtl w:val="0"/>
              </w:rPr>
              <w:t xml:space="preserve">Durante l'AS potranno essere realizzati interventi individualizzati e personalizzati con lo scopo di favorire, per ciascun alunno/studente, il conseguimento dei risultati di apprendimento indicati nella presente programmazione didattico-educativa; i predetti interventi vengono realizzati secondo le modalità di seguito indicate:</w:t>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t xml:space="preserve">[ ] forme di recupero disciplinare, svolti dalle/i docenti titolari </w:t>
            </w:r>
            <w:r w:rsidDel="00000000" w:rsidR="00000000" w:rsidRPr="00000000">
              <w:rPr>
                <w:u w:val="single"/>
                <w:rtl w:val="0"/>
              </w:rPr>
              <w:t xml:space="preserve">nell'ambito delle proprie attività ordinarie</w:t>
            </w:r>
            <w:r w:rsidDel="00000000" w:rsidR="00000000" w:rsidRPr="00000000">
              <w:rPr>
                <w:rtl w:val="0"/>
              </w:rPr>
              <w:t xml:space="preserve">, a favore di alunni/ studenti, singoli o per gruppi che, in esito alle valutazioni </w:t>
            </w:r>
            <w:r w:rsidDel="00000000" w:rsidR="00000000" w:rsidRPr="00000000">
              <w:rPr>
                <w:i w:val="1"/>
                <w:rtl w:val="0"/>
              </w:rPr>
              <w:t xml:space="preserve">in itinere</w:t>
            </w:r>
            <w:r w:rsidDel="00000000" w:rsidR="00000000" w:rsidRPr="00000000">
              <w:rPr>
                <w:rtl w:val="0"/>
              </w:rPr>
              <w:t xml:space="preserve">, evidenzino carenze in uno o più contenuti disciplinari;</w:t>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t xml:space="preserve">[ ] attività di recupero disciplinare </w:t>
            </w:r>
            <w:r w:rsidDel="00000000" w:rsidR="00000000" w:rsidRPr="00000000">
              <w:rPr>
                <w:u w:val="single"/>
                <w:rtl w:val="0"/>
              </w:rPr>
              <w:t xml:space="preserve">di tipo intensivo</w:t>
            </w:r>
            <w:r w:rsidDel="00000000" w:rsidR="00000000" w:rsidRPr="00000000">
              <w:rPr>
                <w:rtl w:val="0"/>
              </w:rPr>
              <w:t xml:space="preserve">, da organizzare secondo specifici progetti d'istituto, per alunni/studenti che evidenzino carenze non recuperabili con interventi di tipo ordinario; </w:t>
            </w:r>
            <w:r w:rsidDel="00000000" w:rsidR="00000000" w:rsidRPr="00000000">
              <w:rPr>
                <w:i w:val="1"/>
                <w:rtl w:val="0"/>
              </w:rPr>
              <w:t xml:space="preserve">eventuale descrizione</w:t>
            </w:r>
            <w:r w:rsidDel="00000000" w:rsidR="00000000" w:rsidRPr="00000000">
              <w:rPr>
                <w:rtl w:val="0"/>
              </w:rPr>
              <w:t xml:space="preserve">:</w:t>
            </w:r>
          </w:p>
          <w:p w:rsidR="00000000" w:rsidDel="00000000" w:rsidP="00000000" w:rsidRDefault="00000000" w:rsidRPr="00000000" w14:paraId="00000134">
            <w:pPr>
              <w:jc w:val="both"/>
              <w:rPr/>
            </w:pPr>
            <w:r w:rsidDel="00000000" w:rsidR="00000000" w:rsidRPr="00000000">
              <w:rPr>
                <w:rtl w:val="0"/>
              </w:rPr>
              <w:t xml:space="preserve">........................................................................................................................................................................................................................................................................................................................................................................................................................................................................................................................</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i w:val="1"/>
              </w:rPr>
            </w:pPr>
            <w:r w:rsidDel="00000000" w:rsidR="00000000" w:rsidRPr="00000000">
              <w:rPr>
                <w:rtl w:val="0"/>
              </w:rPr>
              <w:t xml:space="preserve">[ ] attività volte a promuovere la motivazione, la maturazione personale, l'introspezione emotiva e meta-cognitiva; </w:t>
            </w:r>
            <w:r w:rsidDel="00000000" w:rsidR="00000000" w:rsidRPr="00000000">
              <w:rPr>
                <w:i w:val="1"/>
                <w:rtl w:val="0"/>
              </w:rPr>
              <w:t xml:space="preserve">eventuale descrizione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7">
            <w:pPr>
              <w:jc w:val="both"/>
              <w:rPr/>
            </w:pPr>
            <w:r w:rsidDel="00000000" w:rsidR="00000000" w:rsidRPr="00000000">
              <w:rPr>
                <w:rtl w:val="0"/>
              </w:rPr>
              <w:t xml:space="preserve">........................................................................................................................................................................................................................................................................................................................................................................................................................................................................................................................</w:t>
            </w:r>
          </w:p>
          <w:p w:rsidR="00000000" w:rsidDel="00000000" w:rsidP="00000000" w:rsidRDefault="00000000" w:rsidRPr="00000000" w14:paraId="00000138">
            <w:pPr>
              <w:jc w:val="both"/>
              <w:rPr/>
            </w:pPr>
            <w:r w:rsidDel="00000000" w:rsidR="00000000" w:rsidRPr="00000000">
              <w:rPr>
                <w:rtl w:val="0"/>
              </w:rPr>
              <w:t xml:space="preserve"> </w:t>
            </w:r>
          </w:p>
          <w:p w:rsidR="00000000" w:rsidDel="00000000" w:rsidP="00000000" w:rsidRDefault="00000000" w:rsidRPr="00000000" w14:paraId="00000139">
            <w:pPr>
              <w:jc w:val="both"/>
              <w:rPr/>
            </w:pPr>
            <w:r w:rsidDel="00000000" w:rsidR="00000000" w:rsidRPr="00000000">
              <w:rPr>
                <w:rtl w:val="0"/>
              </w:rPr>
              <w:t xml:space="preserve">[ ] attività di miglioramento promosse in esito alla gestione del RAV (vedere PDM)</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t xml:space="preserve">[ ] altre tipologie di attività di miglioramento dei livelli di apprendimento (</w:t>
            </w:r>
            <w:r w:rsidDel="00000000" w:rsidR="00000000" w:rsidRPr="00000000">
              <w:rPr>
                <w:i w:val="1"/>
                <w:rtl w:val="0"/>
              </w:rPr>
              <w:t xml:space="preserve">descrivere</w:t>
            </w:r>
            <w:r w:rsidDel="00000000" w:rsidR="00000000" w:rsidRPr="00000000">
              <w:rPr>
                <w:rtl w:val="0"/>
              </w:rPr>
              <w:t xml:space="preserve">):</w:t>
            </w:r>
          </w:p>
          <w:p w:rsidR="00000000" w:rsidDel="00000000" w:rsidP="00000000" w:rsidRDefault="00000000" w:rsidRPr="00000000" w14:paraId="0000013C">
            <w:pPr>
              <w:jc w:val="both"/>
              <w:rPr/>
            </w:pPr>
            <w:r w:rsidDel="00000000" w:rsidR="00000000" w:rsidRPr="00000000">
              <w:rPr>
                <w:rtl w:val="0"/>
              </w:rPr>
              <w:t xml:space="preserve">........................................................................................................................................................................................................................................................................................................................................................................................................................................................................................................................</w:t>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center"/>
              <w:rPr>
                <w:b w:val="1"/>
              </w:rPr>
            </w:pPr>
            <w:r w:rsidDel="00000000" w:rsidR="00000000" w:rsidRPr="00000000">
              <w:rPr>
                <w:rtl w:val="0"/>
              </w:rPr>
            </w:r>
          </w:p>
        </w:tc>
      </w:tr>
    </w:tbl>
    <w:p w:rsidR="00000000" w:rsidDel="00000000" w:rsidP="00000000" w:rsidRDefault="00000000" w:rsidRPr="00000000" w14:paraId="0000013F">
      <w:pPr>
        <w:spacing w:after="0" w:line="240" w:lineRule="auto"/>
        <w:rPr>
          <w:b w:val="1"/>
        </w:rPr>
      </w:pPr>
      <w:r w:rsidDel="00000000" w:rsidR="00000000" w:rsidRPr="00000000">
        <w:rPr>
          <w:rtl w:val="0"/>
        </w:rPr>
      </w:r>
    </w:p>
    <w:tbl>
      <w:tblPr>
        <w:tblStyle w:val="Table13"/>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140">
            <w:pPr>
              <w:jc w:val="center"/>
              <w:rPr/>
            </w:pPr>
            <w:r w:rsidDel="00000000" w:rsidR="00000000" w:rsidRPr="00000000">
              <w:rPr>
                <w:b w:val="1"/>
                <w:rtl w:val="0"/>
              </w:rPr>
              <w:t xml:space="preserve">OPZIONI PER IRC E ATTIVITA' ALTERNATIVE</w:t>
            </w:r>
            <w:r w:rsidDel="00000000" w:rsidR="00000000" w:rsidRPr="00000000">
              <w:rPr>
                <w:rtl w:val="0"/>
              </w:rPr>
            </w:r>
          </w:p>
        </w:tc>
      </w:tr>
    </w:tbl>
    <w:p w:rsidR="00000000" w:rsidDel="00000000" w:rsidP="00000000" w:rsidRDefault="00000000" w:rsidRPr="00000000" w14:paraId="00000141">
      <w:pPr>
        <w:spacing w:after="0" w:line="240" w:lineRule="auto"/>
        <w:rPr/>
      </w:pPr>
      <w:r w:rsidDel="00000000" w:rsidR="00000000" w:rsidRPr="00000000">
        <w:rPr>
          <w:rtl w:val="0"/>
        </w:rPr>
      </w:r>
    </w:p>
    <w:tbl>
      <w:tblPr>
        <w:tblStyle w:val="Table14"/>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p w:rsidR="00000000" w:rsidDel="00000000" w:rsidP="00000000" w:rsidRDefault="00000000" w:rsidRPr="00000000" w14:paraId="00000142">
            <w:pPr>
              <w:rPr/>
            </w:pPr>
            <w:r w:rsidDel="00000000" w:rsidR="00000000" w:rsidRPr="00000000">
              <w:rPr>
                <w:rtl w:val="0"/>
              </w:rPr>
              <w:t xml:space="preserve">Numero degli alunni/studenti che si sono avvalsi di IRC:_________;</w:t>
            </w:r>
          </w:p>
          <w:p w:rsidR="00000000" w:rsidDel="00000000" w:rsidP="00000000" w:rsidRDefault="00000000" w:rsidRPr="00000000" w14:paraId="00000143">
            <w:pPr>
              <w:rPr/>
            </w:pPr>
            <w:r w:rsidDel="00000000" w:rsidR="00000000" w:rsidRPr="00000000">
              <w:rPr>
                <w:rtl w:val="0"/>
              </w:rPr>
              <w:t xml:space="preserve">Numero degli alunni/studenti che si sono avvalsi di attività alternative all'IRC:__________ ; specificare quali: ____________________</w:t>
            </w:r>
          </w:p>
          <w:p w:rsidR="00000000" w:rsidDel="00000000" w:rsidP="00000000" w:rsidRDefault="00000000" w:rsidRPr="00000000" w14:paraId="00000144">
            <w:pPr>
              <w:rPr/>
            </w:pPr>
            <w:r w:rsidDel="00000000" w:rsidR="00000000" w:rsidRPr="00000000">
              <w:rPr>
                <w:rtl w:val="0"/>
              </w:rPr>
              <w:t xml:space="preserve">Numero degli alunni/studenti che non si sono avvalsi dell'IRC i quali tuttavia, ai sensi dell'Art. 5, comma 1 del DPR 275/1999, su richiesta dei genitori/affidatari, hanno partecipato in qualità di uditori alle lezioni di IRC, senza implicazioni valutative: N°________</w:t>
            </w:r>
          </w:p>
          <w:p w:rsidR="00000000" w:rsidDel="00000000" w:rsidP="00000000" w:rsidRDefault="00000000" w:rsidRPr="00000000" w14:paraId="00000145">
            <w:pPr>
              <w:rPr/>
            </w:pPr>
            <w:r w:rsidDel="00000000" w:rsidR="00000000" w:rsidRPr="00000000">
              <w:rPr>
                <w:rtl w:val="0"/>
              </w:rPr>
            </w:r>
          </w:p>
        </w:tc>
      </w:tr>
    </w:tbl>
    <w:p w:rsidR="00000000" w:rsidDel="00000000" w:rsidP="00000000" w:rsidRDefault="00000000" w:rsidRPr="00000000" w14:paraId="00000146">
      <w:pPr>
        <w:spacing w:after="0" w:line="240" w:lineRule="auto"/>
        <w:rPr>
          <w:b w:val="1"/>
          <w:u w:val="single"/>
        </w:rPr>
      </w:pPr>
      <w:r w:rsidDel="00000000" w:rsidR="00000000" w:rsidRPr="00000000">
        <w:rPr>
          <w:b w:val="1"/>
          <w:u w:val="single"/>
          <w:rtl w:val="0"/>
        </w:rPr>
        <w:t xml:space="preserve">ALLEGATO 2</w:t>
      </w:r>
    </w:p>
    <w:p w:rsidR="00000000" w:rsidDel="00000000" w:rsidP="00000000" w:rsidRDefault="00000000" w:rsidRPr="00000000" w14:paraId="00000147">
      <w:pPr>
        <w:spacing w:after="0" w:line="240" w:lineRule="auto"/>
        <w:rPr>
          <w:b w:val="1"/>
        </w:rPr>
      </w:pPr>
      <w:r w:rsidDel="00000000" w:rsidR="00000000" w:rsidRPr="00000000">
        <w:rPr>
          <w:rtl w:val="0"/>
        </w:rPr>
      </w:r>
    </w:p>
    <w:p w:rsidR="00000000" w:rsidDel="00000000" w:rsidP="00000000" w:rsidRDefault="00000000" w:rsidRPr="00000000" w14:paraId="00000148">
      <w:pPr>
        <w:spacing w:after="0" w:line="240" w:lineRule="auto"/>
        <w:rPr>
          <w:b w:val="1"/>
        </w:rPr>
      </w:pPr>
      <w:r w:rsidDel="00000000" w:rsidR="00000000" w:rsidRPr="00000000">
        <w:rPr>
          <w:b w:val="1"/>
          <w:rtl w:val="0"/>
        </w:rPr>
        <w:t xml:space="preserve">OBIETTIVI DI RIFERIMENTO</w:t>
      </w:r>
    </w:p>
    <w:p w:rsidR="00000000" w:rsidDel="00000000" w:rsidP="00000000" w:rsidRDefault="00000000" w:rsidRPr="00000000" w14:paraId="00000149">
      <w:pPr>
        <w:spacing w:after="0" w:line="240" w:lineRule="auto"/>
        <w:rPr>
          <w:b w:val="1"/>
        </w:rPr>
      </w:pPr>
      <w:r w:rsidDel="00000000" w:rsidR="00000000" w:rsidRPr="00000000">
        <w:rPr>
          <w:rtl w:val="0"/>
        </w:rPr>
      </w:r>
    </w:p>
    <w:p w:rsidR="00000000" w:rsidDel="00000000" w:rsidP="00000000" w:rsidRDefault="00000000" w:rsidRPr="00000000" w14:paraId="0000014A">
      <w:pPr>
        <w:spacing w:after="0" w:line="240" w:lineRule="auto"/>
        <w:jc w:val="both"/>
        <w:rPr>
          <w:b w:val="1"/>
        </w:rPr>
      </w:pPr>
      <w:r w:rsidDel="00000000" w:rsidR="00000000" w:rsidRPr="00000000">
        <w:rPr>
          <w:b w:val="1"/>
          <w:rtl w:val="0"/>
        </w:rPr>
        <w:t xml:space="preserve">Il profilo educativo, culturale e professionale (PECUP) e i traguardi formativi attesi sulla base di </w:t>
      </w:r>
      <w:r w:rsidDel="00000000" w:rsidR="00000000" w:rsidRPr="00000000">
        <w:rPr>
          <w:rtl w:val="0"/>
        </w:rPr>
        <w:t xml:space="preserve">D.Lgs 226/05 e D.Lgs 61/2017; Regolamento DI 92/2018</w:t>
      </w:r>
      <w:r w:rsidDel="00000000" w:rsidR="00000000" w:rsidRPr="00000000">
        <w:rPr>
          <w:b w:val="1"/>
          <w:rtl w:val="0"/>
        </w:rPr>
        <w:t xml:space="preserve">- LINEE GUIDA DEL 2019 </w:t>
      </w:r>
    </w:p>
    <w:p w:rsidR="00000000" w:rsidDel="00000000" w:rsidP="00000000" w:rsidRDefault="00000000" w:rsidRPr="00000000" w14:paraId="0000014B">
      <w:pPr>
        <w:tabs>
          <w:tab w:val="left" w:leader="none" w:pos="2280"/>
          <w:tab w:val="left" w:leader="none" w:pos="2550"/>
        </w:tabs>
        <w:spacing w:after="0" w:line="240" w:lineRule="auto"/>
        <w:jc w:val="both"/>
        <w:rPr>
          <w:rFonts w:ascii="Arial" w:cs="Arial" w:eastAsia="Arial" w:hAnsi="Arial"/>
          <w:b w:val="1"/>
        </w:rPr>
      </w:pPr>
      <w:r w:rsidDel="00000000" w:rsidR="00000000" w:rsidRPr="00000000">
        <w:rPr>
          <w:rtl w:val="0"/>
        </w:rPr>
      </w:r>
    </w:p>
    <w:tbl>
      <w:tblPr>
        <w:tblStyle w:val="Table15"/>
        <w:tblW w:w="1459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4"/>
        <w:gridCol w:w="1850"/>
        <w:gridCol w:w="985"/>
        <w:gridCol w:w="7655"/>
        <w:tblGridChange w:id="0">
          <w:tblGrid>
            <w:gridCol w:w="4104"/>
            <w:gridCol w:w="1850"/>
            <w:gridCol w:w="985"/>
            <w:gridCol w:w="7655"/>
          </w:tblGrid>
        </w:tblGridChange>
      </w:tblGrid>
      <w:tr>
        <w:trPr>
          <w:cantSplit w:val="0"/>
          <w:tblHeader w:val="0"/>
        </w:trPr>
        <w:tc>
          <w:tcPr>
            <w:gridSpan w:val="4"/>
            <w:shd w:fill="dbeef3" w:val="clear"/>
            <w:vAlign w:val="center"/>
          </w:tcPr>
          <w:p w:rsidR="00000000" w:rsidDel="00000000" w:rsidP="00000000" w:rsidRDefault="00000000" w:rsidRPr="00000000" w14:paraId="0000014C">
            <w:pPr>
              <w:jc w:val="center"/>
              <w:rPr>
                <w:b w:val="1"/>
              </w:rPr>
            </w:pPr>
            <w:r w:rsidDel="00000000" w:rsidR="00000000" w:rsidRPr="00000000">
              <w:rPr>
                <w:b w:val="1"/>
                <w:rtl w:val="0"/>
              </w:rPr>
              <w:t xml:space="preserve">OBIETTIVI SOCIO-COMPORTAMENTALI</w:t>
            </w:r>
          </w:p>
          <w:p w:rsidR="00000000" w:rsidDel="00000000" w:rsidP="00000000" w:rsidRDefault="00000000" w:rsidRPr="00000000" w14:paraId="0000014D">
            <w:pPr>
              <w:jc w:val="center"/>
              <w:rPr>
                <w:b w:val="1"/>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151">
            <w:pPr>
              <w:jc w:val="center"/>
              <w:rPr>
                <w:b w:val="1"/>
              </w:rPr>
            </w:pPr>
            <w:r w:rsidDel="00000000" w:rsidR="00000000" w:rsidRPr="00000000">
              <w:rPr>
                <w:b w:val="1"/>
                <w:rtl w:val="0"/>
              </w:rPr>
              <w:t xml:space="preserve">RISPETTARE REGOLE/ REGOLAMENTI</w:t>
            </w:r>
          </w:p>
          <w:p w:rsidR="00000000" w:rsidDel="00000000" w:rsidP="00000000" w:rsidRDefault="00000000" w:rsidRPr="00000000" w14:paraId="00000152">
            <w:pPr>
              <w:jc w:val="center"/>
              <w:rPr>
                <w:b w:val="1"/>
              </w:rPr>
            </w:pPr>
            <w:r w:rsidDel="00000000" w:rsidR="00000000" w:rsidRPr="00000000">
              <w:rPr>
                <w:rtl w:val="0"/>
              </w:rPr>
            </w:r>
          </w:p>
        </w:tc>
        <w:tc>
          <w:tcPr>
            <w:gridSpan w:val="2"/>
            <w:shd w:fill="f2dcdb" w:val="clear"/>
          </w:tcPr>
          <w:p w:rsidR="00000000" w:rsidDel="00000000" w:rsidP="00000000" w:rsidRDefault="00000000" w:rsidRPr="00000000" w14:paraId="00000153">
            <w:pPr>
              <w:jc w:val="center"/>
              <w:rPr>
                <w:b w:val="1"/>
              </w:rPr>
            </w:pPr>
            <w:r w:rsidDel="00000000" w:rsidR="00000000" w:rsidRPr="00000000">
              <w:rPr>
                <w:b w:val="1"/>
                <w:rtl w:val="0"/>
              </w:rPr>
              <w:t xml:space="preserve">RISPETTARE IL PATRIMONIO</w:t>
            </w:r>
          </w:p>
        </w:tc>
        <w:tc>
          <w:tcPr>
            <w:shd w:fill="f2dcdb" w:val="clear"/>
          </w:tcPr>
          <w:p w:rsidR="00000000" w:rsidDel="00000000" w:rsidP="00000000" w:rsidRDefault="00000000" w:rsidRPr="00000000" w14:paraId="00000155">
            <w:pPr>
              <w:jc w:val="center"/>
              <w:rPr>
                <w:b w:val="1"/>
              </w:rPr>
            </w:pPr>
            <w:r w:rsidDel="00000000" w:rsidR="00000000" w:rsidRPr="00000000">
              <w:rPr>
                <w:b w:val="1"/>
                <w:rtl w:val="0"/>
              </w:rPr>
              <w:t xml:space="preserve">LAVORARE IN GRUPPO</w:t>
            </w:r>
          </w:p>
        </w:tc>
      </w:tr>
      <w:tr>
        <w:trPr>
          <w:cantSplit w:val="0"/>
          <w:trHeight w:val="2490" w:hRule="atLeast"/>
          <w:tblHeader w:val="0"/>
        </w:trPr>
        <w:tc>
          <w:tcPr/>
          <w:p w:rsidR="00000000" w:rsidDel="00000000" w:rsidP="00000000" w:rsidRDefault="00000000" w:rsidRPr="00000000" w14:paraId="00000156">
            <w:pPr>
              <w:rPr>
                <w:b w:val="1"/>
              </w:rPr>
            </w:pPr>
            <w:r w:rsidDel="00000000" w:rsidR="00000000" w:rsidRPr="00000000">
              <w:rPr>
                <w:b w:val="1"/>
                <w:rtl w:val="0"/>
              </w:rPr>
              <w:t xml:space="preserve">Puntualità:</w:t>
            </w:r>
          </w:p>
          <w:p w:rsidR="00000000" w:rsidDel="00000000" w:rsidP="00000000" w:rsidRDefault="00000000" w:rsidRPr="00000000" w14:paraId="00000157">
            <w:pPr>
              <w:numPr>
                <w:ilvl w:val="0"/>
                <w:numId w:val="3"/>
              </w:numPr>
              <w:ind w:left="720" w:hanging="360"/>
              <w:rPr/>
            </w:pPr>
            <w:r w:rsidDel="00000000" w:rsidR="00000000" w:rsidRPr="00000000">
              <w:rPr>
                <w:rtl w:val="0"/>
              </w:rPr>
              <w:t xml:space="preserve">Nell’ingresso in classe</w:t>
            </w:r>
          </w:p>
          <w:p w:rsidR="00000000" w:rsidDel="00000000" w:rsidP="00000000" w:rsidRDefault="00000000" w:rsidRPr="00000000" w14:paraId="00000158">
            <w:pPr>
              <w:numPr>
                <w:ilvl w:val="0"/>
                <w:numId w:val="3"/>
              </w:numPr>
              <w:ind w:left="720" w:hanging="360"/>
              <w:rPr/>
            </w:pPr>
            <w:r w:rsidDel="00000000" w:rsidR="00000000" w:rsidRPr="00000000">
              <w:rPr>
                <w:rtl w:val="0"/>
              </w:rPr>
              <w:t xml:space="preserve">Nelle giustificazioni delle assenze e dei ritardi</w:t>
            </w:r>
          </w:p>
          <w:p w:rsidR="00000000" w:rsidDel="00000000" w:rsidP="00000000" w:rsidRDefault="00000000" w:rsidRPr="00000000" w14:paraId="00000159">
            <w:pPr>
              <w:numPr>
                <w:ilvl w:val="0"/>
                <w:numId w:val="3"/>
              </w:numPr>
              <w:ind w:left="720" w:hanging="360"/>
              <w:rPr/>
            </w:pPr>
            <w:r w:rsidDel="00000000" w:rsidR="00000000" w:rsidRPr="00000000">
              <w:rPr>
                <w:rtl w:val="0"/>
              </w:rPr>
              <w:t xml:space="preserve">Nell’esecuzione dei compiti assegnati in classe</w:t>
            </w:r>
          </w:p>
          <w:p w:rsidR="00000000" w:rsidDel="00000000" w:rsidP="00000000" w:rsidRDefault="00000000" w:rsidRPr="00000000" w14:paraId="0000015A">
            <w:pPr>
              <w:numPr>
                <w:ilvl w:val="0"/>
                <w:numId w:val="3"/>
              </w:numPr>
              <w:ind w:left="720" w:hanging="360"/>
              <w:rPr/>
            </w:pPr>
            <w:r w:rsidDel="00000000" w:rsidR="00000000" w:rsidRPr="00000000">
              <w:rPr>
                <w:rtl w:val="0"/>
              </w:rPr>
              <w:t xml:space="preserve">Nei lavori extrascolastici</w:t>
            </w:r>
          </w:p>
          <w:p w:rsidR="00000000" w:rsidDel="00000000" w:rsidP="00000000" w:rsidRDefault="00000000" w:rsidRPr="00000000" w14:paraId="0000015B">
            <w:pPr>
              <w:numPr>
                <w:ilvl w:val="0"/>
                <w:numId w:val="3"/>
              </w:numPr>
              <w:ind w:left="720" w:hanging="360"/>
              <w:rPr>
                <w:b w:val="1"/>
              </w:rPr>
            </w:pPr>
            <w:r w:rsidDel="00000000" w:rsidR="00000000" w:rsidRPr="00000000">
              <w:rPr>
                <w:rtl w:val="0"/>
              </w:rPr>
              <w:t xml:space="preserve">Nella riconsegna dei compiti assegnati</w:t>
            </w:r>
            <w:r w:rsidDel="00000000" w:rsidR="00000000" w:rsidRPr="00000000">
              <w:rPr>
                <w:rtl w:val="0"/>
              </w:rPr>
            </w:r>
          </w:p>
        </w:tc>
        <w:tc>
          <w:tcPr>
            <w:gridSpan w:val="2"/>
          </w:tcPr>
          <w:p w:rsidR="00000000" w:rsidDel="00000000" w:rsidP="00000000" w:rsidRDefault="00000000" w:rsidRPr="00000000" w14:paraId="0000015C">
            <w:pPr>
              <w:numPr>
                <w:ilvl w:val="0"/>
                <w:numId w:val="3"/>
              </w:numPr>
              <w:ind w:left="720" w:hanging="360"/>
              <w:rPr/>
            </w:pPr>
            <w:r w:rsidDel="00000000" w:rsidR="00000000" w:rsidRPr="00000000">
              <w:rPr>
                <w:rtl w:val="0"/>
              </w:rPr>
              <w:t xml:space="preserve">Della classe</w:t>
            </w:r>
          </w:p>
          <w:p w:rsidR="00000000" w:rsidDel="00000000" w:rsidP="00000000" w:rsidRDefault="00000000" w:rsidRPr="00000000" w14:paraId="0000015D">
            <w:pPr>
              <w:numPr>
                <w:ilvl w:val="0"/>
                <w:numId w:val="3"/>
              </w:numPr>
              <w:ind w:left="720" w:hanging="360"/>
              <w:rPr/>
            </w:pPr>
            <w:r w:rsidDel="00000000" w:rsidR="00000000" w:rsidRPr="00000000">
              <w:rPr>
                <w:rtl w:val="0"/>
              </w:rPr>
              <w:t xml:space="preserve">Dei laboratori</w:t>
            </w:r>
          </w:p>
          <w:p w:rsidR="00000000" w:rsidDel="00000000" w:rsidP="00000000" w:rsidRDefault="00000000" w:rsidRPr="00000000" w14:paraId="0000015E">
            <w:pPr>
              <w:numPr>
                <w:ilvl w:val="0"/>
                <w:numId w:val="3"/>
              </w:numPr>
              <w:ind w:left="720" w:hanging="360"/>
              <w:rPr/>
            </w:pPr>
            <w:r w:rsidDel="00000000" w:rsidR="00000000" w:rsidRPr="00000000">
              <w:rPr>
                <w:rtl w:val="0"/>
              </w:rPr>
              <w:t xml:space="preserve">Degli spazi comuni</w:t>
            </w:r>
          </w:p>
          <w:p w:rsidR="00000000" w:rsidDel="00000000" w:rsidP="00000000" w:rsidRDefault="00000000" w:rsidRPr="00000000" w14:paraId="0000015F">
            <w:pPr>
              <w:numPr>
                <w:ilvl w:val="0"/>
                <w:numId w:val="3"/>
              </w:numPr>
              <w:ind w:left="720" w:hanging="360"/>
              <w:rPr>
                <w:b w:val="1"/>
              </w:rPr>
            </w:pPr>
            <w:r w:rsidDel="00000000" w:rsidR="00000000" w:rsidRPr="00000000">
              <w:rPr>
                <w:rtl w:val="0"/>
              </w:rPr>
              <w:t xml:space="preserve">Dell’ambiente e delle risorse naturali</w:t>
            </w:r>
            <w:r w:rsidDel="00000000" w:rsidR="00000000" w:rsidRPr="00000000">
              <w:rPr>
                <w:rtl w:val="0"/>
              </w:rPr>
            </w:r>
          </w:p>
        </w:tc>
        <w:tc>
          <w:tcPr/>
          <w:p w:rsidR="00000000" w:rsidDel="00000000" w:rsidP="00000000" w:rsidRDefault="00000000" w:rsidRPr="00000000" w14:paraId="00000161">
            <w:pPr>
              <w:numPr>
                <w:ilvl w:val="0"/>
                <w:numId w:val="3"/>
              </w:numPr>
              <w:ind w:left="286" w:hanging="283"/>
              <w:rPr/>
            </w:pPr>
            <w:r w:rsidDel="00000000" w:rsidR="00000000" w:rsidRPr="00000000">
              <w:rPr>
                <w:rtl w:val="0"/>
              </w:rPr>
              <w:t xml:space="preserve">Partecipare in modo propositivo al dialogo educativo, intervenendo senza sovrapposizione e rispettando i ruoli</w:t>
            </w:r>
          </w:p>
          <w:p w:rsidR="00000000" w:rsidDel="00000000" w:rsidP="00000000" w:rsidRDefault="00000000" w:rsidRPr="00000000" w14:paraId="00000162">
            <w:pPr>
              <w:numPr>
                <w:ilvl w:val="0"/>
                <w:numId w:val="3"/>
              </w:numPr>
              <w:ind w:left="286" w:hanging="283"/>
              <w:rPr/>
            </w:pPr>
            <w:r w:rsidDel="00000000" w:rsidR="00000000" w:rsidRPr="00000000">
              <w:rPr>
                <w:rtl w:val="0"/>
              </w:rPr>
              <w:t xml:space="preserve">Porsi in relazione con gli altri in modo corretto e leale, accettando critiche, rispettando le opinioni altrui e ammettendo i propri errori</w:t>
            </w:r>
          </w:p>
          <w:p w:rsidR="00000000" w:rsidDel="00000000" w:rsidP="00000000" w:rsidRDefault="00000000" w:rsidRPr="00000000" w14:paraId="00000163">
            <w:pPr>
              <w:numPr>
                <w:ilvl w:val="0"/>
                <w:numId w:val="3"/>
              </w:numPr>
              <w:ind w:left="286" w:hanging="283"/>
              <w:rPr/>
            </w:pPr>
            <w:r w:rsidDel="00000000" w:rsidR="00000000" w:rsidRPr="00000000">
              <w:rPr>
                <w:rtl w:val="0"/>
              </w:rPr>
              <w:t xml:space="preserve">Relazionarsi con i compagni e con i docenti in modo  corretto</w:t>
            </w:r>
          </w:p>
        </w:tc>
      </w:tr>
      <w:tr>
        <w:trPr>
          <w:cantSplit w:val="0"/>
          <w:tblHeader w:val="0"/>
        </w:trPr>
        <w:tc>
          <w:tcPr>
            <w:gridSpan w:val="4"/>
            <w:shd w:fill="dbeef3" w:val="clear"/>
            <w:vAlign w:val="center"/>
          </w:tcPr>
          <w:p w:rsidR="00000000" w:rsidDel="00000000" w:rsidP="00000000" w:rsidRDefault="00000000" w:rsidRPr="00000000" w14:paraId="00000164">
            <w:pPr>
              <w:jc w:val="center"/>
              <w:rPr>
                <w:b w:val="1"/>
              </w:rPr>
            </w:pPr>
            <w:r w:rsidDel="00000000" w:rsidR="00000000" w:rsidRPr="00000000">
              <w:rPr>
                <w:rtl w:val="0"/>
              </w:rPr>
            </w:r>
          </w:p>
          <w:p w:rsidR="00000000" w:rsidDel="00000000" w:rsidP="00000000" w:rsidRDefault="00000000" w:rsidRPr="00000000" w14:paraId="00000165">
            <w:pPr>
              <w:shd w:fill="dbeef3" w:val="clear"/>
              <w:jc w:val="center"/>
              <w:rPr>
                <w:b w:val="1"/>
              </w:rPr>
            </w:pPr>
            <w:r w:rsidDel="00000000" w:rsidR="00000000" w:rsidRPr="00000000">
              <w:rPr>
                <w:b w:val="1"/>
                <w:rtl w:val="0"/>
              </w:rPr>
              <w:t xml:space="preserve">OBIETTIVI COGNITIVI-TRASVERSALI  </w:t>
            </w:r>
          </w:p>
          <w:p w:rsidR="00000000" w:rsidDel="00000000" w:rsidP="00000000" w:rsidRDefault="00000000" w:rsidRPr="00000000" w14:paraId="00000166">
            <w:pPr>
              <w:jc w:val="center"/>
              <w:rPr>
                <w:b w:val="1"/>
              </w:rPr>
            </w:pPr>
            <w:r w:rsidDel="00000000" w:rsidR="00000000" w:rsidRPr="00000000">
              <w:rPr>
                <w:rtl w:val="0"/>
              </w:rPr>
            </w:r>
          </w:p>
        </w:tc>
      </w:tr>
      <w:tr>
        <w:trPr>
          <w:cantSplit w:val="0"/>
          <w:trHeight w:val="61" w:hRule="atLeast"/>
          <w:tblHeader w:val="0"/>
        </w:trPr>
        <w:tc>
          <w:tcPr>
            <w:gridSpan w:val="4"/>
          </w:tcPr>
          <w:p w:rsidR="00000000" w:rsidDel="00000000" w:rsidP="00000000" w:rsidRDefault="00000000" w:rsidRPr="00000000" w14:paraId="0000016A">
            <w:pPr>
              <w:jc w:val="both"/>
              <w:rPr/>
            </w:pPr>
            <w:r w:rsidDel="00000000" w:rsidR="00000000" w:rsidRPr="00000000">
              <w:rPr>
                <w:rtl w:val="0"/>
              </w:rPr>
              <w:t xml:space="preserve">Tutti gli studenti devono acquisire le competenze chiave di cittadinanza necessarie per entrare da protagonisti nella vita di domani.</w:t>
            </w:r>
          </w:p>
          <w:p w:rsidR="00000000" w:rsidDel="00000000" w:rsidP="00000000" w:rsidRDefault="00000000" w:rsidRPr="00000000" w14:paraId="0000016B">
            <w:pPr>
              <w:jc w:val="both"/>
              <w:rPr/>
            </w:pPr>
            <w:r w:rsidDel="00000000" w:rsidR="00000000" w:rsidRPr="00000000">
              <w:rPr>
                <w:rtl w:val="0"/>
              </w:rPr>
              <w:t xml:space="preserve">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p w:rsidR="00000000" w:rsidDel="00000000" w:rsidP="00000000" w:rsidRDefault="00000000" w:rsidRPr="00000000" w14:paraId="0000016C">
            <w:pPr>
              <w:jc w:val="both"/>
              <w:rPr/>
            </w:pPr>
            <w:r w:rsidDel="00000000" w:rsidR="00000000" w:rsidRPr="00000000">
              <w:rPr>
                <w:rtl w:val="0"/>
              </w:rPr>
              <w:t xml:space="preserve">Le competenze chiave di cittadinanza sono:</w:t>
            </w:r>
          </w:p>
          <w:p w:rsidR="00000000" w:rsidDel="00000000" w:rsidP="00000000" w:rsidRDefault="00000000" w:rsidRPr="00000000" w14:paraId="0000016D">
            <w:pPr>
              <w:jc w:val="both"/>
              <w:rPr>
                <w:b w:val="1"/>
              </w:rPr>
            </w:pPr>
            <w:r w:rsidDel="00000000" w:rsidR="00000000" w:rsidRPr="00000000">
              <w:rPr>
                <w:b w:val="1"/>
                <w:rtl w:val="0"/>
              </w:rPr>
              <w:t xml:space="preserve"> Imparare ad imparare, progettare, comunicare, collaborare e partecipare, agire in modo autonomo e responsabile, risolvere problemi, individuare collegamenti e relazioni, acquisire ed interpretare informazioni.</w:t>
            </w:r>
          </w:p>
          <w:p w:rsidR="00000000" w:rsidDel="00000000" w:rsidP="00000000" w:rsidRDefault="00000000" w:rsidRPr="00000000" w14:paraId="0000016E">
            <w:pPr>
              <w:jc w:val="both"/>
              <w:rPr/>
            </w:pPr>
            <w:r w:rsidDel="00000000" w:rsidR="00000000" w:rsidRPr="00000000">
              <w:rPr>
                <w:rtl w:val="0"/>
              </w:rPr>
              <w:t xml:space="preserve">Gli alunni possono acquisire tali competenze attraverso conoscenze e abilità riferite alle competenze di base, riconducibili ai seguenti quattro assi culturali: asse dei linguaggi, asse storico-sociale, asse matematico, asse scientifico-tecnologico.</w:t>
            </w:r>
          </w:p>
          <w:p w:rsidR="00000000" w:rsidDel="00000000" w:rsidP="00000000" w:rsidRDefault="00000000" w:rsidRPr="00000000" w14:paraId="0000016F">
            <w:pPr>
              <w:jc w:val="both"/>
              <w:rPr>
                <w:b w:val="1"/>
              </w:rPr>
            </w:pPr>
            <w:r w:rsidDel="00000000" w:rsidR="00000000" w:rsidRPr="00000000">
              <w:rPr>
                <w:b w:val="1"/>
                <w:rtl w:val="0"/>
              </w:rPr>
              <w:t xml:space="preserve">Per lo sviluppo dell’UDA, le competenze chiave di cittadinanza saranno poste in raccordo con le </w:t>
            </w:r>
            <w:r w:rsidDel="00000000" w:rsidR="00000000" w:rsidRPr="00000000">
              <w:rPr>
                <w:b w:val="1"/>
                <w:color w:val="000000"/>
                <w:highlight w:val="white"/>
                <w:rtl w:val="0"/>
              </w:rPr>
              <w:t xml:space="preserve">competenze chiave per l’apprendimento permanente (22 maggio 2018)</w:t>
            </w:r>
            <w:r w:rsidDel="00000000" w:rsidR="00000000" w:rsidRPr="00000000">
              <w:rPr>
                <w:b w:val="1"/>
                <w:color w:val="000000"/>
                <w:rtl w:val="0"/>
              </w:rPr>
              <w:t xml:space="preserve"> e con gli allegati 1 e 2 delle Linee Guida per i Nuovi Professionali</w:t>
            </w:r>
            <w:r w:rsidDel="00000000" w:rsidR="00000000" w:rsidRPr="00000000">
              <w:rPr>
                <w:rtl w:val="0"/>
              </w:rPr>
            </w:r>
          </w:p>
          <w:p w:rsidR="00000000" w:rsidDel="00000000" w:rsidP="00000000" w:rsidRDefault="00000000" w:rsidRPr="00000000" w14:paraId="00000170">
            <w:pPr>
              <w:rPr>
                <w:b w:val="1"/>
              </w:rPr>
            </w:pPr>
            <w:r w:rsidDel="00000000" w:rsidR="00000000" w:rsidRPr="00000000">
              <w:rPr>
                <w:rtl w:val="0"/>
              </w:rPr>
            </w:r>
          </w:p>
        </w:tc>
      </w:tr>
      <w:tr>
        <w:trPr>
          <w:cantSplit w:val="0"/>
          <w:tblHeader w:val="0"/>
        </w:trPr>
        <w:tc>
          <w:tcPr>
            <w:gridSpan w:val="4"/>
            <w:shd w:fill="dbeef3" w:val="clear"/>
          </w:tcPr>
          <w:p w:rsidR="00000000" w:rsidDel="00000000" w:rsidP="00000000" w:rsidRDefault="00000000" w:rsidRPr="00000000" w14:paraId="00000174">
            <w:pPr>
              <w:jc w:val="center"/>
              <w:rPr>
                <w:b w:val="1"/>
              </w:rPr>
            </w:pPr>
            <w:r w:rsidDel="00000000" w:rsidR="00000000" w:rsidRPr="00000000">
              <w:rPr>
                <w:b w:val="1"/>
                <w:rtl w:val="0"/>
              </w:rPr>
              <w:t xml:space="preserve">GLI ASSI CULTURALI</w:t>
            </w:r>
          </w:p>
        </w:tc>
      </w:tr>
      <w:tr>
        <w:trPr>
          <w:cantSplit w:val="0"/>
          <w:tblHeader w:val="0"/>
        </w:trPr>
        <w:tc>
          <w:tcPr>
            <w:gridSpan w:val="2"/>
          </w:tcPr>
          <w:p w:rsidR="00000000" w:rsidDel="00000000" w:rsidP="00000000" w:rsidRDefault="00000000" w:rsidRPr="00000000" w14:paraId="00000178">
            <w:pPr>
              <w:rPr>
                <w:b w:val="1"/>
              </w:rPr>
            </w:pPr>
            <w:r w:rsidDel="00000000" w:rsidR="00000000" w:rsidRPr="00000000">
              <w:rPr>
                <w:b w:val="1"/>
                <w:rtl w:val="0"/>
              </w:rPr>
              <w:t xml:space="preserve">Asse dei linguaggi:</w:t>
            </w:r>
          </w:p>
          <w:p w:rsidR="00000000" w:rsidDel="00000000" w:rsidP="00000000" w:rsidRDefault="00000000" w:rsidRPr="00000000" w14:paraId="00000179">
            <w:pPr>
              <w:jc w:val="both"/>
              <w:rPr/>
            </w:pPr>
            <w:r w:rsidDel="00000000" w:rsidR="00000000" w:rsidRPr="00000000">
              <w:rPr>
                <w:rtl w:val="0"/>
              </w:rPr>
              <w:t xml:space="preserve">Prevede come primo obiettivo la padronanza della lingua, come capacità di gestire la comunicazione orale, di leggere e comprendere ed interpretare testi di vario tipo e produrre lavori scritti con molteplici finalità. Riguarda, inoltre, la conoscenza di almeno una lingua straniera; la capacità di fruire delle tecnologie della comunicazione e dell’informazione e di riconoscere ed interpretare i linguaggi visivi. Il possesso sicuro della lingua italiana è indispensabile per esprimersi, per comprendere e avere relazioni con gli altri, per far crescere la consapevolezza del sé e della realtà, per interagire adeguatamente in una pluralità di situazioni comunicative e per esercitare la cittadinanza.</w:t>
            </w:r>
          </w:p>
        </w:tc>
        <w:tc>
          <w:tcPr>
            <w:gridSpan w:val="2"/>
          </w:tcPr>
          <w:p w:rsidR="00000000" w:rsidDel="00000000" w:rsidP="00000000" w:rsidRDefault="00000000" w:rsidRPr="00000000" w14:paraId="0000017B">
            <w:pPr>
              <w:jc w:val="center"/>
              <w:rPr>
                <w:b w:val="1"/>
              </w:rPr>
            </w:pPr>
            <w:r w:rsidDel="00000000" w:rsidR="00000000" w:rsidRPr="00000000">
              <w:rPr>
                <w:b w:val="1"/>
                <w:rtl w:val="0"/>
              </w:rPr>
              <w:t xml:space="preserve">Asse matematico</w:t>
            </w:r>
          </w:p>
          <w:p w:rsidR="00000000" w:rsidDel="00000000" w:rsidP="00000000" w:rsidRDefault="00000000" w:rsidRPr="00000000" w14:paraId="0000017C">
            <w:pPr>
              <w:widowControl w:val="0"/>
              <w:numPr>
                <w:ilvl w:val="0"/>
                <w:numId w:val="1"/>
              </w:numPr>
              <w:tabs>
                <w:tab w:val="left" w:leader="none" w:pos="4320"/>
              </w:tabs>
              <w:ind w:left="214" w:hanging="141"/>
              <w:rPr/>
            </w:pPr>
            <w:r w:rsidDel="00000000" w:rsidR="00000000" w:rsidRPr="00000000">
              <w:rPr>
                <w:rtl w:val="0"/>
              </w:rPr>
              <w:t xml:space="preserve">Padroneggiare il linguaggio formale e i procedimenti dimostrativi della matematica. </w:t>
            </w:r>
          </w:p>
          <w:p w:rsidR="00000000" w:rsidDel="00000000" w:rsidP="00000000" w:rsidRDefault="00000000" w:rsidRPr="00000000" w14:paraId="0000017D">
            <w:pPr>
              <w:widowControl w:val="0"/>
              <w:numPr>
                <w:ilvl w:val="0"/>
                <w:numId w:val="1"/>
              </w:numPr>
              <w:tabs>
                <w:tab w:val="left" w:leader="none" w:pos="4320"/>
              </w:tabs>
              <w:ind w:left="214" w:hanging="141"/>
              <w:rPr/>
            </w:pPr>
            <w:r w:rsidDel="00000000" w:rsidR="00000000" w:rsidRPr="00000000">
              <w:rPr>
                <w:rtl w:val="0"/>
              </w:rPr>
              <w:t xml:space="preserve">Possedere gli strumenti matematici, statistici e del calcolo delle probabilità necessari per la comprensione delle discipline scientifiche e per poter operare nel campo delle scienze applicate.</w:t>
            </w:r>
          </w:p>
          <w:p w:rsidR="00000000" w:rsidDel="00000000" w:rsidP="00000000" w:rsidRDefault="00000000" w:rsidRPr="00000000" w14:paraId="0000017E">
            <w:pPr>
              <w:widowControl w:val="0"/>
              <w:numPr>
                <w:ilvl w:val="0"/>
                <w:numId w:val="1"/>
              </w:numPr>
              <w:tabs>
                <w:tab w:val="left" w:leader="none" w:pos="4320"/>
              </w:tabs>
              <w:ind w:left="214" w:hanging="141"/>
              <w:rPr/>
            </w:pPr>
            <w:r w:rsidDel="00000000" w:rsidR="00000000" w:rsidRPr="00000000">
              <w:rPr>
                <w:rtl w:val="0"/>
              </w:rPr>
              <w:t xml:space="preserve">Utilizzare il linguaggio e i metodi propri della matematica per organizzare e valutare adeguatamente informazioni qualitative e quantitative.</w:t>
            </w:r>
          </w:p>
          <w:p w:rsidR="00000000" w:rsidDel="00000000" w:rsidP="00000000" w:rsidRDefault="00000000" w:rsidRPr="00000000" w14:paraId="0000017F">
            <w:pPr>
              <w:widowControl w:val="0"/>
              <w:numPr>
                <w:ilvl w:val="0"/>
                <w:numId w:val="1"/>
              </w:numPr>
              <w:tabs>
                <w:tab w:val="left" w:leader="none" w:pos="4320"/>
              </w:tabs>
              <w:ind w:left="214" w:hanging="141"/>
              <w:rPr/>
            </w:pPr>
            <w:r w:rsidDel="00000000" w:rsidR="00000000" w:rsidRPr="00000000">
              <w:rPr>
                <w:rtl w:val="0"/>
              </w:rPr>
              <w:t xml:space="preserve">Utilizzare le strategie del pensiero razionale negli aspetti dialettici e algoritmici per affrontare situazioni problematiche, elaborando opportune soluzioni.</w:t>
            </w:r>
          </w:p>
          <w:p w:rsidR="00000000" w:rsidDel="00000000" w:rsidP="00000000" w:rsidRDefault="00000000" w:rsidRPr="00000000" w14:paraId="00000180">
            <w:pPr>
              <w:widowControl w:val="0"/>
              <w:numPr>
                <w:ilvl w:val="0"/>
                <w:numId w:val="1"/>
              </w:numPr>
              <w:tabs>
                <w:tab w:val="left" w:leader="none" w:pos="4320"/>
              </w:tabs>
              <w:ind w:left="214" w:hanging="141"/>
              <w:rPr/>
            </w:pPr>
            <w:r w:rsidDel="00000000" w:rsidR="00000000" w:rsidRPr="00000000">
              <w:rPr>
                <w:rtl w:val="0"/>
              </w:rPr>
              <w:t xml:space="preserve">Utilizzare le reti e gli strumenti informatici nelle attività di studio, ricerca e approfondimento disciplinare.</w:t>
            </w:r>
          </w:p>
          <w:p w:rsidR="00000000" w:rsidDel="00000000" w:rsidP="00000000" w:rsidRDefault="00000000" w:rsidRPr="00000000" w14:paraId="00000181">
            <w:pPr>
              <w:widowControl w:val="0"/>
              <w:numPr>
                <w:ilvl w:val="0"/>
                <w:numId w:val="1"/>
              </w:numPr>
              <w:tabs>
                <w:tab w:val="left" w:leader="none" w:pos="4320"/>
              </w:tabs>
              <w:ind w:left="214" w:hanging="141"/>
              <w:rPr/>
            </w:pPr>
            <w:r w:rsidDel="00000000" w:rsidR="00000000" w:rsidRPr="00000000">
              <w:rPr>
                <w:rtl w:val="0"/>
              </w:rPr>
              <w:t xml:space="preserve">Collocare il pensiero matematico e scientifico nei grandi temi dello sviluppo della storia delle idee, della cultura, delle scoperte scientifiche e delle invenzioni tecnologiche.</w:t>
            </w:r>
          </w:p>
          <w:p w:rsidR="00000000" w:rsidDel="00000000" w:rsidP="00000000" w:rsidRDefault="00000000" w:rsidRPr="00000000" w14:paraId="00000182">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84">
            <w:pPr>
              <w:shd w:fill="dbeef3" w:val="clear"/>
              <w:rPr>
                <w:b w:val="1"/>
              </w:rPr>
            </w:pPr>
            <w:r w:rsidDel="00000000" w:rsidR="00000000" w:rsidRPr="00000000">
              <w:rPr>
                <w:b w:val="1"/>
                <w:rtl w:val="0"/>
              </w:rPr>
              <w:t xml:space="preserve">Asse storico –sociale</w:t>
            </w:r>
          </w:p>
          <w:p w:rsidR="00000000" w:rsidDel="00000000" w:rsidP="00000000" w:rsidRDefault="00000000" w:rsidRPr="00000000" w14:paraId="00000185">
            <w:pPr>
              <w:jc w:val="both"/>
              <w:rPr/>
            </w:pPr>
            <w:r w:rsidDel="00000000" w:rsidR="00000000" w:rsidRPr="00000000">
              <w:rPr>
                <w:rtl w:val="0"/>
              </w:rPr>
              <w:t xml:space="preserve">Riguarda la capacità di percepire gli eventi storici a livello locale, nazionale, europeo e mondiale, cogliendone le connessioni con i fenomeni sociali ed economici; l’esercizio della partecipazione responsabile alla vita sociale nel rispetto dei valori dell’inclusione e dell’integrazione. Riguarda l’acquisizione e l’interpretazione critica  dell’informazione, ricevuta nei diversi ambiti e attraverso differenti strumenti comunicativi, valutandone sempre l’attendibilità e l’utilità.</w:t>
            </w:r>
          </w:p>
        </w:tc>
        <w:tc>
          <w:tcPr>
            <w:gridSpan w:val="2"/>
            <w:shd w:fill="ffffff" w:val="clear"/>
          </w:tcPr>
          <w:p w:rsidR="00000000" w:rsidDel="00000000" w:rsidP="00000000" w:rsidRDefault="00000000" w:rsidRPr="00000000" w14:paraId="00000187">
            <w:pPr>
              <w:shd w:fill="dbeef3" w:val="clear"/>
              <w:jc w:val="center"/>
              <w:rPr>
                <w:b w:val="1"/>
              </w:rPr>
            </w:pPr>
            <w:r w:rsidDel="00000000" w:rsidR="00000000" w:rsidRPr="00000000">
              <w:rPr>
                <w:b w:val="1"/>
                <w:rtl w:val="0"/>
              </w:rPr>
              <w:t xml:space="preserve">Asse scientifico-tecnologico</w:t>
            </w:r>
          </w:p>
          <w:p w:rsidR="00000000" w:rsidDel="00000000" w:rsidP="00000000" w:rsidRDefault="00000000" w:rsidRPr="00000000" w14:paraId="00000188">
            <w:pPr>
              <w:jc w:val="both"/>
              <w:rPr>
                <w:b w:val="1"/>
              </w:rPr>
            </w:pPr>
            <w:r w:rsidDel="00000000" w:rsidR="00000000" w:rsidRPr="00000000">
              <w:rPr>
                <w:rtl w:val="0"/>
              </w:rPr>
              <w:t xml:space="preserve">Riguarda metodi, concetti e atteggiamenti indispensabili per porsi domande, osservare e comprendere il mondo naturale e quello delle attività umane e contribuire al loro sviluppo nel rispetto dell’ambiente e della persona. In questo campo assumono particolare rilievo l’apprendimento incentrato sull’esperienza e l’attività in laboratorio. </w:t>
            </w:r>
            <w:r w:rsidDel="00000000" w:rsidR="00000000" w:rsidRPr="00000000">
              <w:rPr>
                <w:rtl w:val="0"/>
              </w:rPr>
            </w:r>
          </w:p>
        </w:tc>
      </w:tr>
      <w:tr>
        <w:trPr>
          <w:cantSplit w:val="0"/>
          <w:tblHeader w:val="0"/>
        </w:trPr>
        <w:tc>
          <w:tcPr>
            <w:gridSpan w:val="4"/>
            <w:shd w:fill="dbeef3" w:val="clear"/>
          </w:tcPr>
          <w:p w:rsidR="00000000" w:rsidDel="00000000" w:rsidP="00000000" w:rsidRDefault="00000000" w:rsidRPr="00000000" w14:paraId="0000018A">
            <w:pPr>
              <w:jc w:val="center"/>
              <w:rPr>
                <w:b w:val="1"/>
              </w:rPr>
            </w:pPr>
            <w:r w:rsidDel="00000000" w:rsidR="00000000" w:rsidRPr="00000000">
              <w:rPr>
                <w:b w:val="1"/>
                <w:rtl w:val="0"/>
              </w:rPr>
              <w:t xml:space="preserve">COMPETENZE CHIAVE TRASVERSALI</w:t>
            </w:r>
          </w:p>
        </w:tc>
      </w:tr>
      <w:tr>
        <w:trPr>
          <w:cantSplit w:val="0"/>
          <w:trHeight w:val="306" w:hRule="atLeast"/>
          <w:tblHeader w:val="0"/>
        </w:trPr>
        <w:tc>
          <w:tcPr>
            <w:gridSpan w:val="2"/>
            <w:shd w:fill="f2dcdb" w:val="clear"/>
          </w:tcPr>
          <w:p w:rsidR="00000000" w:rsidDel="00000000" w:rsidP="00000000" w:rsidRDefault="00000000" w:rsidRPr="00000000" w14:paraId="0000018E">
            <w:pPr>
              <w:jc w:val="center"/>
              <w:rPr>
                <w:b w:val="1"/>
              </w:rPr>
            </w:pPr>
            <w:r w:rsidDel="00000000" w:rsidR="00000000" w:rsidRPr="00000000">
              <w:rPr>
                <w:b w:val="1"/>
                <w:rtl w:val="0"/>
              </w:rPr>
              <w:t xml:space="preserve">COMPETENZE CHIAVE DI CITTADINANZA</w:t>
            </w:r>
          </w:p>
        </w:tc>
        <w:tc>
          <w:tcPr>
            <w:gridSpan w:val="2"/>
            <w:shd w:fill="f2dcdb" w:val="clear"/>
          </w:tcPr>
          <w:p w:rsidR="00000000" w:rsidDel="00000000" w:rsidP="00000000" w:rsidRDefault="00000000" w:rsidRPr="00000000" w14:paraId="00000190">
            <w:pPr>
              <w:jc w:val="center"/>
              <w:rPr>
                <w:b w:val="1"/>
              </w:rPr>
            </w:pPr>
            <w:r w:rsidDel="00000000" w:rsidR="00000000" w:rsidRPr="00000000">
              <w:rPr>
                <w:b w:val="1"/>
                <w:rtl w:val="0"/>
              </w:rPr>
              <w:t xml:space="preserve">CAPACITA’ DA CONSEGUIRE A FINE OBBLIGO SCOLASTICO</w:t>
            </w:r>
          </w:p>
        </w:tc>
      </w:tr>
      <w:tr>
        <w:trPr>
          <w:cantSplit w:val="0"/>
          <w:trHeight w:val="303" w:hRule="atLeast"/>
          <w:tblHeader w:val="0"/>
        </w:trPr>
        <w:tc>
          <w:tcPr>
            <w:gridSpan w:val="2"/>
          </w:tcPr>
          <w:p w:rsidR="00000000" w:rsidDel="00000000" w:rsidP="00000000" w:rsidRDefault="00000000" w:rsidRPr="00000000" w14:paraId="00000192">
            <w:pPr>
              <w:jc w:val="center"/>
              <w:rPr/>
            </w:pPr>
            <w:r w:rsidDel="00000000" w:rsidR="00000000" w:rsidRPr="00000000">
              <w:rPr>
                <w:rtl w:val="0"/>
              </w:rPr>
            </w:r>
          </w:p>
          <w:p w:rsidR="00000000" w:rsidDel="00000000" w:rsidP="00000000" w:rsidRDefault="00000000" w:rsidRPr="00000000" w14:paraId="00000193">
            <w:pPr>
              <w:numPr>
                <w:ilvl w:val="0"/>
                <w:numId w:val="5"/>
              </w:numPr>
              <w:ind w:left="720" w:hanging="360"/>
              <w:rPr/>
            </w:pPr>
            <w:r w:rsidDel="00000000" w:rsidR="00000000" w:rsidRPr="00000000">
              <w:rPr>
                <w:rtl w:val="0"/>
              </w:rPr>
              <w:t xml:space="preserve">Imparare ad imparare </w:t>
            </w:r>
          </w:p>
          <w:p w:rsidR="00000000" w:rsidDel="00000000" w:rsidP="00000000" w:rsidRDefault="00000000" w:rsidRPr="00000000" w14:paraId="00000194">
            <w:pPr>
              <w:numPr>
                <w:ilvl w:val="0"/>
                <w:numId w:val="5"/>
              </w:numPr>
              <w:ind w:left="720" w:hanging="360"/>
              <w:rPr/>
            </w:pPr>
            <w:r w:rsidDel="00000000" w:rsidR="00000000" w:rsidRPr="00000000">
              <w:rPr>
                <w:rtl w:val="0"/>
              </w:rPr>
              <w:t xml:space="preserve">Progettare</w:t>
            </w:r>
          </w:p>
          <w:p w:rsidR="00000000" w:rsidDel="00000000" w:rsidP="00000000" w:rsidRDefault="00000000" w:rsidRPr="00000000" w14:paraId="00000195">
            <w:pPr>
              <w:jc w:val="center"/>
              <w:rPr/>
            </w:pPr>
            <w:r w:rsidDel="00000000" w:rsidR="00000000" w:rsidRPr="00000000">
              <w:rPr>
                <w:rtl w:val="0"/>
              </w:rPr>
            </w:r>
          </w:p>
        </w:tc>
        <w:tc>
          <w:tcPr>
            <w:gridSpan w:val="2"/>
            <w:shd w:fill="ffffff" w:val="clear"/>
          </w:tcPr>
          <w:p w:rsidR="00000000" w:rsidDel="00000000" w:rsidP="00000000" w:rsidRDefault="00000000" w:rsidRPr="00000000" w14:paraId="00000197">
            <w:pPr>
              <w:rPr/>
            </w:pPr>
            <w:r w:rsidDel="00000000" w:rsidR="00000000" w:rsidRPr="00000000">
              <w:rPr>
                <w:rtl w:val="0"/>
              </w:rPr>
              <w:t xml:space="preserve">Essere capace di:</w:t>
            </w:r>
          </w:p>
          <w:p w:rsidR="00000000" w:rsidDel="00000000" w:rsidP="00000000" w:rsidRDefault="00000000" w:rsidRPr="00000000" w14:paraId="00000198">
            <w:pPr>
              <w:numPr>
                <w:ilvl w:val="0"/>
                <w:numId w:val="6"/>
              </w:numPr>
              <w:ind w:left="720" w:hanging="360"/>
              <w:rPr/>
            </w:pPr>
            <w:r w:rsidDel="00000000" w:rsidR="00000000" w:rsidRPr="00000000">
              <w:rPr>
                <w:rtl w:val="0"/>
              </w:rPr>
              <w:t xml:space="preserve">Organizzare e gestire il proprio apprendimento</w:t>
            </w:r>
          </w:p>
          <w:p w:rsidR="00000000" w:rsidDel="00000000" w:rsidP="00000000" w:rsidRDefault="00000000" w:rsidRPr="00000000" w14:paraId="00000199">
            <w:pPr>
              <w:numPr>
                <w:ilvl w:val="0"/>
                <w:numId w:val="6"/>
              </w:numPr>
              <w:ind w:left="720" w:hanging="360"/>
              <w:rPr/>
            </w:pPr>
            <w:r w:rsidDel="00000000" w:rsidR="00000000" w:rsidRPr="00000000">
              <w:rPr>
                <w:rtl w:val="0"/>
              </w:rPr>
              <w:t xml:space="preserve">Utilizzare un proprio metodo di studio e di lavoro</w:t>
            </w:r>
          </w:p>
          <w:p w:rsidR="00000000" w:rsidDel="00000000" w:rsidP="00000000" w:rsidRDefault="00000000" w:rsidRPr="00000000" w14:paraId="0000019A">
            <w:pPr>
              <w:numPr>
                <w:ilvl w:val="0"/>
                <w:numId w:val="6"/>
              </w:numPr>
              <w:ind w:left="720" w:hanging="360"/>
              <w:rPr/>
            </w:pPr>
            <w:r w:rsidDel="00000000" w:rsidR="00000000" w:rsidRPr="00000000">
              <w:rPr>
                <w:rtl w:val="0"/>
              </w:rPr>
              <w:t xml:space="preserve">Elaborare e realizzare attività seguendo la logica della progettazione</w:t>
            </w:r>
          </w:p>
        </w:tc>
      </w:tr>
      <w:tr>
        <w:trPr>
          <w:cantSplit w:val="0"/>
          <w:trHeight w:val="303" w:hRule="atLeast"/>
          <w:tblHeader w:val="0"/>
        </w:trPr>
        <w:tc>
          <w:tcPr>
            <w:gridSpan w:val="2"/>
          </w:tcPr>
          <w:p w:rsidR="00000000" w:rsidDel="00000000" w:rsidP="00000000" w:rsidRDefault="00000000" w:rsidRPr="00000000" w14:paraId="0000019C">
            <w:pPr>
              <w:jc w:val="center"/>
              <w:rPr/>
            </w:pPr>
            <w:r w:rsidDel="00000000" w:rsidR="00000000" w:rsidRPr="00000000">
              <w:rPr>
                <w:rtl w:val="0"/>
              </w:rPr>
            </w:r>
          </w:p>
          <w:p w:rsidR="00000000" w:rsidDel="00000000" w:rsidP="00000000" w:rsidRDefault="00000000" w:rsidRPr="00000000" w14:paraId="0000019D">
            <w:pPr>
              <w:numPr>
                <w:ilvl w:val="0"/>
                <w:numId w:val="5"/>
              </w:numPr>
              <w:ind w:left="720" w:hanging="360"/>
              <w:rPr/>
            </w:pPr>
            <w:r w:rsidDel="00000000" w:rsidR="00000000" w:rsidRPr="00000000">
              <w:rPr>
                <w:rtl w:val="0"/>
              </w:rPr>
              <w:t xml:space="preserve">Comunicare</w:t>
            </w:r>
          </w:p>
          <w:p w:rsidR="00000000" w:rsidDel="00000000" w:rsidP="00000000" w:rsidRDefault="00000000" w:rsidRPr="00000000" w14:paraId="0000019E">
            <w:pPr>
              <w:numPr>
                <w:ilvl w:val="0"/>
                <w:numId w:val="5"/>
              </w:numPr>
              <w:ind w:left="720" w:hanging="360"/>
              <w:rPr/>
            </w:pPr>
            <w:r w:rsidDel="00000000" w:rsidR="00000000" w:rsidRPr="00000000">
              <w:rPr>
                <w:rtl w:val="0"/>
              </w:rPr>
              <w:t xml:space="preserve">Collaborare/partecipare</w:t>
            </w:r>
          </w:p>
          <w:p w:rsidR="00000000" w:rsidDel="00000000" w:rsidP="00000000" w:rsidRDefault="00000000" w:rsidRPr="00000000" w14:paraId="0000019F">
            <w:pPr>
              <w:jc w:val="center"/>
              <w:rPr/>
            </w:pPr>
            <w:r w:rsidDel="00000000" w:rsidR="00000000" w:rsidRPr="00000000">
              <w:rPr>
                <w:rtl w:val="0"/>
              </w:rPr>
            </w:r>
          </w:p>
          <w:p w:rsidR="00000000" w:rsidDel="00000000" w:rsidP="00000000" w:rsidRDefault="00000000" w:rsidRPr="00000000" w14:paraId="000001A0">
            <w:pPr>
              <w:jc w:val="center"/>
              <w:rPr/>
            </w:pPr>
            <w:r w:rsidDel="00000000" w:rsidR="00000000" w:rsidRPr="00000000">
              <w:rPr>
                <w:rtl w:val="0"/>
              </w:rPr>
            </w:r>
          </w:p>
        </w:tc>
        <w:tc>
          <w:tcPr>
            <w:gridSpan w:val="2"/>
            <w:shd w:fill="ffffff" w:val="clear"/>
          </w:tcPr>
          <w:p w:rsidR="00000000" w:rsidDel="00000000" w:rsidP="00000000" w:rsidRDefault="00000000" w:rsidRPr="00000000" w14:paraId="000001A2">
            <w:pPr>
              <w:rPr/>
            </w:pPr>
            <w:r w:rsidDel="00000000" w:rsidR="00000000" w:rsidRPr="00000000">
              <w:rPr>
                <w:rtl w:val="0"/>
              </w:rPr>
              <w:t xml:space="preserve">Essere capace di:</w:t>
            </w:r>
          </w:p>
          <w:p w:rsidR="00000000" w:rsidDel="00000000" w:rsidP="00000000" w:rsidRDefault="00000000" w:rsidRPr="00000000" w14:paraId="000001A3">
            <w:pPr>
              <w:numPr>
                <w:ilvl w:val="0"/>
                <w:numId w:val="7"/>
              </w:numPr>
              <w:ind w:left="720" w:hanging="360"/>
              <w:rPr/>
            </w:pPr>
            <w:r w:rsidDel="00000000" w:rsidR="00000000" w:rsidRPr="00000000">
              <w:rPr>
                <w:rtl w:val="0"/>
              </w:rPr>
              <w:t xml:space="preserve">Comprendere e rappresentare testi e messaggi di genere e di complessità diversi, formulati con linguaggi e supporti diversi</w:t>
            </w:r>
          </w:p>
          <w:p w:rsidR="00000000" w:rsidDel="00000000" w:rsidP="00000000" w:rsidRDefault="00000000" w:rsidRPr="00000000" w14:paraId="000001A4">
            <w:pPr>
              <w:numPr>
                <w:ilvl w:val="0"/>
                <w:numId w:val="7"/>
              </w:numPr>
              <w:ind w:left="720" w:hanging="360"/>
              <w:rPr/>
            </w:pPr>
            <w:r w:rsidDel="00000000" w:rsidR="00000000" w:rsidRPr="00000000">
              <w:rPr>
                <w:rtl w:val="0"/>
              </w:rPr>
              <w:t xml:space="preserve">Lavorare, interagire con gli altri in precise e specifiche attività collettive</w:t>
            </w:r>
          </w:p>
        </w:tc>
      </w:tr>
      <w:tr>
        <w:trPr>
          <w:cantSplit w:val="0"/>
          <w:trHeight w:val="1511" w:hRule="atLeast"/>
          <w:tblHeader w:val="0"/>
        </w:trPr>
        <w:tc>
          <w:tcPr>
            <w:gridSpan w:val="2"/>
          </w:tcPr>
          <w:p w:rsidR="00000000" w:rsidDel="00000000" w:rsidP="00000000" w:rsidRDefault="00000000" w:rsidRPr="00000000" w14:paraId="000001A6">
            <w:pPr>
              <w:jc w:val="center"/>
              <w:rPr/>
            </w:pPr>
            <w:r w:rsidDel="00000000" w:rsidR="00000000" w:rsidRPr="00000000">
              <w:rPr>
                <w:rtl w:val="0"/>
              </w:rPr>
            </w:r>
          </w:p>
          <w:p w:rsidR="00000000" w:rsidDel="00000000" w:rsidP="00000000" w:rsidRDefault="00000000" w:rsidRPr="00000000" w14:paraId="000001A7">
            <w:pPr>
              <w:numPr>
                <w:ilvl w:val="0"/>
                <w:numId w:val="5"/>
              </w:numPr>
              <w:ind w:left="720" w:hanging="360"/>
              <w:rPr/>
            </w:pPr>
            <w:r w:rsidDel="00000000" w:rsidR="00000000" w:rsidRPr="00000000">
              <w:rPr>
                <w:rtl w:val="0"/>
              </w:rPr>
              <w:t xml:space="preserve">Risolvere problemi</w:t>
            </w:r>
          </w:p>
          <w:p w:rsidR="00000000" w:rsidDel="00000000" w:rsidP="00000000" w:rsidRDefault="00000000" w:rsidRPr="00000000" w14:paraId="000001A8">
            <w:pPr>
              <w:numPr>
                <w:ilvl w:val="0"/>
                <w:numId w:val="5"/>
              </w:numPr>
              <w:ind w:left="720" w:hanging="360"/>
              <w:rPr/>
            </w:pPr>
            <w:r w:rsidDel="00000000" w:rsidR="00000000" w:rsidRPr="00000000">
              <w:rPr>
                <w:rtl w:val="0"/>
              </w:rPr>
              <w:t xml:space="preserve">Individuare collegamenti e relazioni</w:t>
            </w:r>
          </w:p>
          <w:p w:rsidR="00000000" w:rsidDel="00000000" w:rsidP="00000000" w:rsidRDefault="00000000" w:rsidRPr="00000000" w14:paraId="000001A9">
            <w:pPr>
              <w:numPr>
                <w:ilvl w:val="0"/>
                <w:numId w:val="5"/>
              </w:numPr>
              <w:ind w:left="720" w:hanging="360"/>
              <w:rPr/>
            </w:pPr>
            <w:r w:rsidDel="00000000" w:rsidR="00000000" w:rsidRPr="00000000">
              <w:rPr>
                <w:rtl w:val="0"/>
              </w:rPr>
              <w:t xml:space="preserve">Acquisire/interpretare l’informazione ricevuta</w:t>
            </w:r>
          </w:p>
        </w:tc>
        <w:tc>
          <w:tcPr>
            <w:gridSpan w:val="2"/>
            <w:shd w:fill="ffffff" w:val="clear"/>
          </w:tcPr>
          <w:p w:rsidR="00000000" w:rsidDel="00000000" w:rsidP="00000000" w:rsidRDefault="00000000" w:rsidRPr="00000000" w14:paraId="000001AB">
            <w:pPr>
              <w:rPr/>
            </w:pPr>
            <w:r w:rsidDel="00000000" w:rsidR="00000000" w:rsidRPr="00000000">
              <w:rPr>
                <w:rtl w:val="0"/>
              </w:rPr>
              <w:t xml:space="preserve">Essere capace di:</w:t>
            </w:r>
          </w:p>
          <w:p w:rsidR="00000000" w:rsidDel="00000000" w:rsidP="00000000" w:rsidRDefault="00000000" w:rsidRPr="00000000" w14:paraId="000001AC">
            <w:pPr>
              <w:numPr>
                <w:ilvl w:val="0"/>
                <w:numId w:val="4"/>
              </w:numPr>
              <w:ind w:left="720" w:hanging="360"/>
              <w:rPr/>
            </w:pPr>
            <w:r w:rsidDel="00000000" w:rsidR="00000000" w:rsidRPr="00000000">
              <w:rPr>
                <w:rtl w:val="0"/>
              </w:rPr>
              <w:t xml:space="preserve">Comprendere, interpretare ed intervenire in modo personale negli eventi del mondo</w:t>
            </w:r>
          </w:p>
          <w:p w:rsidR="00000000" w:rsidDel="00000000" w:rsidP="00000000" w:rsidRDefault="00000000" w:rsidRPr="00000000" w14:paraId="000001AD">
            <w:pPr>
              <w:numPr>
                <w:ilvl w:val="0"/>
                <w:numId w:val="4"/>
              </w:numPr>
              <w:ind w:left="720" w:hanging="360"/>
              <w:rPr/>
            </w:pPr>
            <w:r w:rsidDel="00000000" w:rsidR="00000000" w:rsidRPr="00000000">
              <w:rPr>
                <w:rtl w:val="0"/>
              </w:rPr>
              <w:t xml:space="preserve">Costruire conoscenze significative e dotate di senso</w:t>
            </w:r>
          </w:p>
          <w:p w:rsidR="00000000" w:rsidDel="00000000" w:rsidP="00000000" w:rsidRDefault="00000000" w:rsidRPr="00000000" w14:paraId="000001AE">
            <w:pPr>
              <w:numPr>
                <w:ilvl w:val="0"/>
                <w:numId w:val="4"/>
              </w:numPr>
              <w:ind w:left="720" w:hanging="360"/>
              <w:rPr/>
            </w:pPr>
            <w:r w:rsidDel="00000000" w:rsidR="00000000" w:rsidRPr="00000000">
              <w:rPr>
                <w:rtl w:val="0"/>
              </w:rPr>
              <w:t xml:space="preserve">Esplicitare giudizi critici distinguendo i fatti dalle operazioni, gli eventi dalle congetture, le cause dagli effetti</w:t>
            </w:r>
          </w:p>
        </w:tc>
      </w:tr>
      <w:tr>
        <w:trPr>
          <w:cantSplit w:val="0"/>
          <w:tblHeader w:val="0"/>
        </w:trPr>
        <w:tc>
          <w:tcPr>
            <w:gridSpan w:val="4"/>
            <w:shd w:fill="dbeef3" w:val="clear"/>
          </w:tcPr>
          <w:p w:rsidR="00000000" w:rsidDel="00000000" w:rsidP="00000000" w:rsidRDefault="00000000" w:rsidRPr="00000000" w14:paraId="000001B0">
            <w:pPr>
              <w:jc w:val="center"/>
              <w:rPr>
                <w:b w:val="1"/>
              </w:rPr>
            </w:pPr>
            <w:r w:rsidDel="00000000" w:rsidR="00000000" w:rsidRPr="00000000">
              <w:rPr>
                <w:b w:val="1"/>
                <w:rtl w:val="0"/>
              </w:rPr>
              <w:t xml:space="preserve">COMPETENZE CHIAVE EUROPEE PER L’APPRENDIMENTO PERMANENTE</w:t>
            </w:r>
          </w:p>
        </w:tc>
      </w:tr>
      <w:tr>
        <w:trPr>
          <w:cantSplit w:val="0"/>
          <w:trHeight w:val="304" w:hRule="atLeast"/>
          <w:tblHeader w:val="0"/>
        </w:trPr>
        <w:tc>
          <w:tcPr>
            <w:gridSpan w:val="2"/>
          </w:tcPr>
          <w:p w:rsidR="00000000" w:rsidDel="00000000" w:rsidP="00000000" w:rsidRDefault="00000000" w:rsidRPr="00000000" w14:paraId="000001B4">
            <w:pPr>
              <w:rPr>
                <w:b w:val="1"/>
              </w:rPr>
            </w:pPr>
            <w:r w:rsidDel="00000000" w:rsidR="00000000" w:rsidRPr="00000000">
              <w:rPr>
                <w:b w:val="1"/>
                <w:rtl w:val="0"/>
              </w:rPr>
              <w:t xml:space="preserve">Competenze chiave europee per l’apprendimento permanente (nuova Raccomandazione del Parlamento Europeo – 22 maggio 2018)</w:t>
            </w:r>
          </w:p>
        </w:tc>
        <w:tc>
          <w:tcPr>
            <w:gridSpan w:val="2"/>
          </w:tcPr>
          <w:p w:rsidR="00000000" w:rsidDel="00000000" w:rsidP="00000000" w:rsidRDefault="00000000" w:rsidRPr="00000000" w14:paraId="000001B6">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720" w:hanging="360"/>
              <w:rPr>
                <w:b w:val="1"/>
                <w:color w:val="000000"/>
                <w:u w:val="single"/>
              </w:rPr>
            </w:pPr>
            <w:r w:rsidDel="00000000" w:rsidR="00000000" w:rsidRPr="00000000">
              <w:rPr>
                <w:color w:val="000000"/>
                <w:highlight w:val="white"/>
                <w:rtl w:val="0"/>
              </w:rPr>
              <w:t xml:space="preserve">competenza alfabetica funzionale;</w:t>
            </w:r>
            <w:r w:rsidDel="00000000" w:rsidR="00000000" w:rsidRPr="00000000">
              <w:rPr>
                <w:rtl w:val="0"/>
              </w:rPr>
            </w:r>
          </w:p>
          <w:p w:rsidR="00000000" w:rsidDel="00000000" w:rsidP="00000000" w:rsidRDefault="00000000" w:rsidRPr="00000000" w14:paraId="000001B7">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720" w:hanging="360"/>
              <w:rPr>
                <w:b w:val="1"/>
                <w:color w:val="000000"/>
                <w:u w:val="single"/>
              </w:rPr>
            </w:pPr>
            <w:r w:rsidDel="00000000" w:rsidR="00000000" w:rsidRPr="00000000">
              <w:rPr>
                <w:color w:val="000000"/>
                <w:highlight w:val="white"/>
                <w:rtl w:val="0"/>
              </w:rPr>
              <w:t xml:space="preserve">competenza multilinguistica;</w:t>
            </w:r>
            <w:r w:rsidDel="00000000" w:rsidR="00000000" w:rsidRPr="00000000">
              <w:rPr>
                <w:rtl w:val="0"/>
              </w:rPr>
            </w:r>
          </w:p>
          <w:p w:rsidR="00000000" w:rsidDel="00000000" w:rsidP="00000000" w:rsidRDefault="00000000" w:rsidRPr="00000000" w14:paraId="000001B8">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498" w:hanging="142.00000000000003"/>
              <w:rPr>
                <w:b w:val="1"/>
                <w:color w:val="000000"/>
                <w:u w:val="single"/>
              </w:rPr>
            </w:pPr>
            <w:r w:rsidDel="00000000" w:rsidR="00000000" w:rsidRPr="00000000">
              <w:rPr>
                <w:color w:val="000000"/>
                <w:highlight w:val="white"/>
                <w:rtl w:val="0"/>
              </w:rPr>
              <w:t xml:space="preserve">competenza matematica e competenza in scienze, tecnologie e ingegneria;</w:t>
            </w:r>
            <w:r w:rsidDel="00000000" w:rsidR="00000000" w:rsidRPr="00000000">
              <w:rPr>
                <w:rtl w:val="0"/>
              </w:rPr>
            </w:r>
          </w:p>
          <w:p w:rsidR="00000000" w:rsidDel="00000000" w:rsidP="00000000" w:rsidRDefault="00000000" w:rsidRPr="00000000" w14:paraId="000001B9">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498" w:hanging="142.00000000000003"/>
              <w:rPr>
                <w:b w:val="1"/>
                <w:color w:val="000000"/>
                <w:u w:val="single"/>
              </w:rPr>
            </w:pPr>
            <w:r w:rsidDel="00000000" w:rsidR="00000000" w:rsidRPr="00000000">
              <w:rPr>
                <w:color w:val="000000"/>
                <w:highlight w:val="white"/>
                <w:rtl w:val="0"/>
              </w:rPr>
              <w:t xml:space="preserve">competenza digitale;</w:t>
            </w:r>
            <w:r w:rsidDel="00000000" w:rsidR="00000000" w:rsidRPr="00000000">
              <w:rPr>
                <w:rtl w:val="0"/>
              </w:rPr>
            </w:r>
          </w:p>
          <w:p w:rsidR="00000000" w:rsidDel="00000000" w:rsidP="00000000" w:rsidRDefault="00000000" w:rsidRPr="00000000" w14:paraId="000001BA">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498" w:hanging="142.00000000000003"/>
              <w:rPr>
                <w:b w:val="1"/>
                <w:color w:val="000000"/>
                <w:u w:val="single"/>
              </w:rPr>
            </w:pPr>
            <w:r w:rsidDel="00000000" w:rsidR="00000000" w:rsidRPr="00000000">
              <w:rPr>
                <w:color w:val="000000"/>
                <w:highlight w:val="white"/>
                <w:rtl w:val="0"/>
              </w:rPr>
              <w:t xml:space="preserve">competenza personale, sociale e capacità di imparare ad imparare;</w:t>
            </w:r>
            <w:r w:rsidDel="00000000" w:rsidR="00000000" w:rsidRPr="00000000">
              <w:rPr>
                <w:rtl w:val="0"/>
              </w:rPr>
            </w:r>
          </w:p>
          <w:p w:rsidR="00000000" w:rsidDel="00000000" w:rsidP="00000000" w:rsidRDefault="00000000" w:rsidRPr="00000000" w14:paraId="000001BB">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498" w:hanging="142.00000000000003"/>
              <w:rPr>
                <w:b w:val="1"/>
                <w:color w:val="000000"/>
                <w:u w:val="single"/>
              </w:rPr>
            </w:pPr>
            <w:r w:rsidDel="00000000" w:rsidR="00000000" w:rsidRPr="00000000">
              <w:rPr>
                <w:color w:val="000000"/>
                <w:highlight w:val="white"/>
                <w:rtl w:val="0"/>
              </w:rPr>
              <w:t xml:space="preserve">competenza in materia di cittadinanza;</w:t>
            </w:r>
            <w:r w:rsidDel="00000000" w:rsidR="00000000" w:rsidRPr="00000000">
              <w:rPr>
                <w:rtl w:val="0"/>
              </w:rPr>
            </w:r>
          </w:p>
          <w:p w:rsidR="00000000" w:rsidDel="00000000" w:rsidP="00000000" w:rsidRDefault="00000000" w:rsidRPr="00000000" w14:paraId="000001BC">
            <w:pPr>
              <w:numPr>
                <w:ilvl w:val="0"/>
                <w:numId w:val="4"/>
              </w:numPr>
              <w:pBdr>
                <w:top w:space="0" w:sz="0" w:val="nil"/>
                <w:left w:space="0" w:sz="0" w:val="nil"/>
                <w:bottom w:space="0" w:sz="0" w:val="nil"/>
                <w:right w:space="0" w:sz="0" w:val="nil"/>
                <w:between w:space="0" w:sz="0" w:val="nil"/>
              </w:pBdr>
              <w:tabs>
                <w:tab w:val="left" w:leader="none" w:pos="498"/>
              </w:tabs>
              <w:spacing w:line="276" w:lineRule="auto"/>
              <w:ind w:left="498" w:hanging="142.00000000000003"/>
              <w:rPr>
                <w:b w:val="1"/>
                <w:color w:val="000000"/>
                <w:u w:val="single"/>
              </w:rPr>
            </w:pPr>
            <w:r w:rsidDel="00000000" w:rsidR="00000000" w:rsidRPr="00000000">
              <w:rPr>
                <w:color w:val="000000"/>
                <w:highlight w:val="white"/>
                <w:rtl w:val="0"/>
              </w:rPr>
              <w:t xml:space="preserve">competenza imprenditoriale;</w:t>
            </w:r>
            <w:r w:rsidDel="00000000" w:rsidR="00000000" w:rsidRPr="00000000">
              <w:rPr>
                <w:rtl w:val="0"/>
              </w:rPr>
            </w:r>
          </w:p>
          <w:p w:rsidR="00000000" w:rsidDel="00000000" w:rsidP="00000000" w:rsidRDefault="00000000" w:rsidRPr="00000000" w14:paraId="000001BD">
            <w:pPr>
              <w:numPr>
                <w:ilvl w:val="0"/>
                <w:numId w:val="4"/>
              </w:numPr>
              <w:pBdr>
                <w:top w:space="0" w:sz="0" w:val="nil"/>
                <w:left w:space="0" w:sz="0" w:val="nil"/>
                <w:bottom w:space="0" w:sz="0" w:val="nil"/>
                <w:right w:space="0" w:sz="0" w:val="nil"/>
                <w:between w:space="0" w:sz="0" w:val="nil"/>
              </w:pBdr>
              <w:tabs>
                <w:tab w:val="left" w:leader="none" w:pos="498"/>
              </w:tabs>
              <w:spacing w:after="200" w:line="276" w:lineRule="auto"/>
              <w:ind w:left="498" w:hanging="142.00000000000003"/>
              <w:rPr>
                <w:b w:val="1"/>
                <w:color w:val="000000"/>
                <w:u w:val="single"/>
              </w:rPr>
            </w:pPr>
            <w:r w:rsidDel="00000000" w:rsidR="00000000" w:rsidRPr="00000000">
              <w:rPr>
                <w:color w:val="000000"/>
                <w:highlight w:val="white"/>
                <w:rtl w:val="0"/>
              </w:rPr>
              <w:t xml:space="preserve">competenza in materia di consapevolezza ed espressione culturali.</w:t>
            </w:r>
            <w:r w:rsidDel="00000000" w:rsidR="00000000" w:rsidRPr="00000000">
              <w:rPr>
                <w:rtl w:val="0"/>
              </w:rPr>
            </w:r>
          </w:p>
        </w:tc>
      </w:tr>
    </w:tbl>
    <w:p w:rsidR="00000000" w:rsidDel="00000000" w:rsidP="00000000" w:rsidRDefault="00000000" w:rsidRPr="00000000" w14:paraId="000001BF">
      <w:pPr>
        <w:spacing w:after="0" w:line="240" w:lineRule="auto"/>
        <w:rPr>
          <w:b w:val="1"/>
          <w:sz w:val="24"/>
          <w:szCs w:val="24"/>
        </w:rPr>
      </w:pPr>
      <w:r w:rsidDel="00000000" w:rsidR="00000000" w:rsidRPr="00000000">
        <w:rPr>
          <w:rtl w:val="0"/>
        </w:rPr>
      </w:r>
    </w:p>
    <w:tbl>
      <w:tblPr>
        <w:tblStyle w:val="Table16"/>
        <w:tblW w:w="145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7"/>
        <w:tblGridChange w:id="0">
          <w:tblGrid>
            <w:gridCol w:w="14567"/>
          </w:tblGrid>
        </w:tblGridChange>
      </w:tblGrid>
      <w:tr>
        <w:trPr>
          <w:cantSplit w:val="0"/>
          <w:tblHeader w:val="0"/>
        </w:trPr>
        <w:tc>
          <w:tcPr>
            <w:shd w:fill="dbe5f1" w:val="cle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rPr>
                <w:b w:val="1"/>
                <w:sz w:val="24"/>
                <w:szCs w:val="24"/>
              </w:rPr>
            </w:pPr>
            <w:r w:rsidDel="00000000" w:rsidR="00000000" w:rsidRPr="00000000">
              <w:rPr>
                <w:b w:val="1"/>
                <w:sz w:val="24"/>
                <w:szCs w:val="24"/>
                <w:rtl w:val="0"/>
              </w:rPr>
              <w:t xml:space="preserve">COMPETENZE DI RIFERIMENTO NUOVI PROFESSIONALI</w:t>
            </w:r>
          </w:p>
          <w:p w:rsidR="00000000" w:rsidDel="00000000" w:rsidP="00000000" w:rsidRDefault="00000000" w:rsidRPr="00000000" w14:paraId="000001C1">
            <w:pPr>
              <w:rPr>
                <w:b w:val="1"/>
                <w:sz w:val="24"/>
                <w:szCs w:val="24"/>
              </w:rPr>
            </w:pPr>
            <w:r w:rsidDel="00000000" w:rsidR="00000000" w:rsidRPr="00000000">
              <w:rPr>
                <w:b w:val="1"/>
                <w:sz w:val="24"/>
                <w:szCs w:val="24"/>
                <w:rtl w:val="0"/>
              </w:rPr>
              <w:t xml:space="preserve">(vedi allegato A (Area Generale) e B (area di indirizzo)  alle Linee guida)</w:t>
            </w:r>
          </w:p>
        </w:tc>
      </w:tr>
    </w:tbl>
    <w:p w:rsidR="00000000" w:rsidDel="00000000" w:rsidP="00000000" w:rsidRDefault="00000000" w:rsidRPr="00000000" w14:paraId="000001C2">
      <w:pPr>
        <w:spacing w:after="0" w:line="240" w:lineRule="auto"/>
        <w:rPr>
          <w:b w:val="1"/>
          <w:sz w:val="24"/>
          <w:szCs w:val="24"/>
        </w:rPr>
      </w:pPr>
      <w:r w:rsidDel="00000000" w:rsidR="00000000" w:rsidRPr="00000000">
        <w:rPr>
          <w:rtl w:val="0"/>
        </w:rPr>
      </w:r>
    </w:p>
    <w:tbl>
      <w:tblPr>
        <w:tblStyle w:val="Table17"/>
        <w:tblW w:w="1460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2"/>
        <w:gridCol w:w="7259"/>
        <w:tblGridChange w:id="0">
          <w:tblGrid>
            <w:gridCol w:w="7342"/>
            <w:gridCol w:w="7259"/>
          </w:tblGrid>
        </w:tblGridChange>
      </w:tblGrid>
      <w:tr>
        <w:trPr>
          <w:cantSplit w:val="0"/>
          <w:tblHeader w:val="0"/>
        </w:trPr>
        <w:tc>
          <w:tcPr>
            <w:shd w:fill="dbe5f1" w:val="clear"/>
          </w:tcPr>
          <w:p w:rsidR="00000000" w:rsidDel="00000000" w:rsidP="00000000" w:rsidRDefault="00000000" w:rsidRPr="00000000" w14:paraId="000001C3">
            <w:pPr>
              <w:jc w:val="both"/>
              <w:rPr>
                <w:b w:val="1"/>
                <w:sz w:val="24"/>
                <w:szCs w:val="24"/>
              </w:rPr>
            </w:pPr>
            <w:r w:rsidDel="00000000" w:rsidR="00000000" w:rsidRPr="00000000">
              <w:rPr>
                <w:b w:val="1"/>
                <w:sz w:val="24"/>
                <w:szCs w:val="24"/>
                <w:rtl w:val="0"/>
              </w:rPr>
              <w:t xml:space="preserve">METODOLOGIE DIDATTICHE  </w:t>
            </w:r>
            <w:r w:rsidDel="00000000" w:rsidR="00000000" w:rsidRPr="00000000">
              <w:rPr>
                <w:sz w:val="24"/>
                <w:szCs w:val="24"/>
                <w:rtl w:val="0"/>
              </w:rPr>
              <w:t xml:space="preserve">(indicare le metodologie che saranno proposte anche in considerazione dei facilitatori segnalati nei campi degli indicatori del profilo della classe)</w:t>
            </w:r>
            <w:r w:rsidDel="00000000" w:rsidR="00000000" w:rsidRPr="00000000">
              <w:rPr>
                <w:rtl w:val="0"/>
              </w:rPr>
            </w:r>
          </w:p>
        </w:tc>
        <w:tc>
          <w:tcPr>
            <w:shd w:fill="dbe5f1" w:val="clear"/>
          </w:tcPr>
          <w:p w:rsidR="00000000" w:rsidDel="00000000" w:rsidP="00000000" w:rsidRDefault="00000000" w:rsidRPr="00000000" w14:paraId="000001C4">
            <w:pPr>
              <w:jc w:val="both"/>
              <w:rPr>
                <w:b w:val="1"/>
                <w:sz w:val="24"/>
                <w:szCs w:val="24"/>
              </w:rPr>
            </w:pPr>
            <w:r w:rsidDel="00000000" w:rsidR="00000000" w:rsidRPr="00000000">
              <w:rPr>
                <w:b w:val="1"/>
                <w:smallCaps w:val="1"/>
                <w:rtl w:val="0"/>
              </w:rPr>
              <w:t xml:space="preserve">ATTREZZATURE E STRUMENTI DIDATTICI </w:t>
            </w:r>
            <w:r w:rsidDel="00000000" w:rsidR="00000000" w:rsidRPr="00000000">
              <w:rPr>
                <w:sz w:val="24"/>
                <w:szCs w:val="24"/>
                <w:rtl w:val="0"/>
              </w:rPr>
              <w:t xml:space="preserve">(indicare le attrezzature e gli strumenti didattici che saranno proposte anche in considerazione dei facilitatori segnalati nei campi degli indicatori del profilo della classe)</w:t>
            </w:r>
            <w:r w:rsidDel="00000000" w:rsidR="00000000" w:rsidRPr="00000000">
              <w:rPr>
                <w:rtl w:val="0"/>
              </w:rPr>
            </w:r>
          </w:p>
        </w:tc>
      </w:tr>
      <w:tr>
        <w:trPr>
          <w:cantSplit w:val="0"/>
          <w:tblHeader w:val="0"/>
        </w:trPr>
        <w:tc>
          <w:tcPr/>
          <w:p w:rsidR="00000000" w:rsidDel="00000000" w:rsidP="00000000" w:rsidRDefault="00000000" w:rsidRPr="00000000" w14:paraId="000001C5">
            <w:pPr>
              <w:pBdr>
                <w:top w:space="0" w:sz="0" w:val="nil"/>
                <w:left w:space="0" w:sz="0" w:val="nil"/>
                <w:bottom w:space="0" w:sz="0" w:val="nil"/>
                <w:right w:space="0" w:sz="0" w:val="nil"/>
                <w:between w:space="0" w:sz="0" w:val="nil"/>
              </w:pBdr>
              <w:ind w:left="1077" w:firstLine="0"/>
              <w:rPr>
                <w:color w:val="000000"/>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Lezione cooperativa/ cooperative learning</w:t>
            </w:r>
          </w:p>
          <w:p w:rsidR="00000000" w:rsidDel="00000000" w:rsidP="00000000" w:rsidRDefault="00000000" w:rsidRPr="00000000" w14:paraId="000001C7">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Brainstorming e scoperta guidata</w:t>
            </w:r>
          </w:p>
          <w:p w:rsidR="00000000" w:rsidDel="00000000" w:rsidP="00000000" w:rsidRDefault="00000000" w:rsidRPr="00000000" w14:paraId="000001C8">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Correzione collettiva di esercizi ed elaborati vari svolti in classe e a casa</w:t>
            </w:r>
          </w:p>
          <w:p w:rsidR="00000000" w:rsidDel="00000000" w:rsidP="00000000" w:rsidRDefault="00000000" w:rsidRPr="00000000" w14:paraId="000001C9">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Esercitazioni grafiche e pratiche</w:t>
            </w:r>
          </w:p>
          <w:p w:rsidR="00000000" w:rsidDel="00000000" w:rsidP="00000000" w:rsidRDefault="00000000" w:rsidRPr="00000000" w14:paraId="000001CA">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Flipped classroom</w:t>
            </w:r>
          </w:p>
          <w:p w:rsidR="00000000" w:rsidDel="00000000" w:rsidP="00000000" w:rsidRDefault="00000000" w:rsidRPr="00000000" w14:paraId="000001CB">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Analisi di feedback/correzione</w:t>
            </w:r>
          </w:p>
          <w:p w:rsidR="00000000" w:rsidDel="00000000" w:rsidP="00000000" w:rsidRDefault="00000000" w:rsidRPr="00000000" w14:paraId="000001CC">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Lezione dialogata</w:t>
            </w:r>
          </w:p>
          <w:p w:rsidR="00000000" w:rsidDel="00000000" w:rsidP="00000000" w:rsidRDefault="00000000" w:rsidRPr="00000000" w14:paraId="000001CD">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Metodo deduttivo/induttivo</w:t>
            </w:r>
          </w:p>
          <w:p w:rsidR="00000000" w:rsidDel="00000000" w:rsidP="00000000" w:rsidRDefault="00000000" w:rsidRPr="00000000" w14:paraId="000001CE">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Scoperta guidata, lavori di gruppo </w:t>
            </w:r>
          </w:p>
          <w:p w:rsidR="00000000" w:rsidDel="00000000" w:rsidP="00000000" w:rsidRDefault="00000000" w:rsidRPr="00000000" w14:paraId="000001CF">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Lezione frontale</w:t>
            </w:r>
          </w:p>
          <w:p w:rsidR="00000000" w:rsidDel="00000000" w:rsidP="00000000" w:rsidRDefault="00000000" w:rsidRPr="00000000" w14:paraId="000001D0">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Problem solving</w:t>
            </w:r>
          </w:p>
          <w:p w:rsidR="00000000" w:rsidDel="00000000" w:rsidP="00000000" w:rsidRDefault="00000000" w:rsidRPr="00000000" w14:paraId="000001D1">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Simulazione di contesti reali</w:t>
            </w:r>
          </w:p>
          <w:p w:rsidR="00000000" w:rsidDel="00000000" w:rsidP="00000000" w:rsidRDefault="00000000" w:rsidRPr="00000000" w14:paraId="000001D2">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Analisi dei casi</w:t>
            </w:r>
          </w:p>
          <w:p w:rsidR="00000000" w:rsidDel="00000000" w:rsidP="00000000" w:rsidRDefault="00000000" w:rsidRPr="00000000" w14:paraId="000001D3">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Attività laboratoriale</w:t>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1077" w:firstLine="0"/>
              <w:rPr>
                <w:color w:val="000000"/>
                <w:sz w:val="24"/>
                <w:szCs w:val="24"/>
              </w:rPr>
            </w:pPr>
            <w:r w:rsidDel="00000000" w:rsidR="00000000" w:rsidRPr="00000000">
              <w:rPr>
                <w:color w:val="000000"/>
                <w:sz w:val="24"/>
                <w:szCs w:val="24"/>
                <w:rtl w:val="0"/>
              </w:rPr>
              <w:t xml:space="preserve">□ Altro : □□-_________________</w:t>
            </w:r>
          </w:p>
          <w:p w:rsidR="00000000" w:rsidDel="00000000" w:rsidP="00000000" w:rsidRDefault="00000000" w:rsidRPr="00000000" w14:paraId="000001D5">
            <w:pPr>
              <w:rPr>
                <w:b w:val="1"/>
                <w:sz w:val="24"/>
                <w:szCs w:val="24"/>
              </w:rPr>
            </w:pPr>
            <w:r w:rsidDel="00000000" w:rsidR="00000000" w:rsidRPr="00000000">
              <w:rPr>
                <w:rtl w:val="0"/>
              </w:rPr>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Appunti e dispense</w:t>
            </w:r>
          </w:p>
          <w:p w:rsidR="00000000" w:rsidDel="00000000" w:rsidP="00000000" w:rsidRDefault="00000000" w:rsidRPr="00000000" w14:paraId="000001D8">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Libri di testo </w:t>
            </w:r>
          </w:p>
          <w:p w:rsidR="00000000" w:rsidDel="00000000" w:rsidP="00000000" w:rsidRDefault="00000000" w:rsidRPr="00000000" w14:paraId="000001D9">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Manuali e dizionari</w:t>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Video</w:t>
            </w:r>
          </w:p>
          <w:p w:rsidR="00000000" w:rsidDel="00000000" w:rsidP="00000000" w:rsidRDefault="00000000" w:rsidRPr="00000000" w14:paraId="000001DB">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Personal computer</w:t>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Cd-Rom</w:t>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Navigazione in internet </w:t>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Lavagna interattiva/LIM</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Tablet</w:t>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Palestra</w:t>
            </w:r>
          </w:p>
          <w:p w:rsidR="00000000" w:rsidDel="00000000" w:rsidP="00000000" w:rsidRDefault="00000000" w:rsidRPr="00000000" w14:paraId="000001E1">
            <w:pPr>
              <w:pBdr>
                <w:top w:space="0" w:sz="0" w:val="nil"/>
                <w:left w:space="0" w:sz="0" w:val="nil"/>
                <w:bottom w:space="0" w:sz="0" w:val="nil"/>
                <w:right w:space="0" w:sz="0" w:val="nil"/>
                <w:between w:space="0" w:sz="0" w:val="nil"/>
              </w:pBdr>
              <w:ind w:left="714" w:firstLine="0"/>
              <w:rPr>
                <w:color w:val="000000"/>
                <w:sz w:val="24"/>
                <w:szCs w:val="24"/>
              </w:rPr>
            </w:pPr>
            <w:r w:rsidDel="00000000" w:rsidR="00000000" w:rsidRPr="00000000">
              <w:rPr>
                <w:color w:val="000000"/>
                <w:sz w:val="24"/>
                <w:szCs w:val="24"/>
                <w:rtl w:val="0"/>
              </w:rPr>
              <w:t xml:space="preserve">□ Altro: _________________________</w:t>
            </w:r>
          </w:p>
          <w:p w:rsidR="00000000" w:rsidDel="00000000" w:rsidP="00000000" w:rsidRDefault="00000000" w:rsidRPr="00000000" w14:paraId="000001E2">
            <w:pPr>
              <w:rPr>
                <w:b w:val="1"/>
                <w:sz w:val="24"/>
                <w:szCs w:val="24"/>
              </w:rPr>
            </w:pPr>
            <w:r w:rsidDel="00000000" w:rsidR="00000000" w:rsidRPr="00000000">
              <w:rPr>
                <w:rtl w:val="0"/>
              </w:rPr>
            </w:r>
          </w:p>
        </w:tc>
      </w:tr>
    </w:tbl>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ind w:left="714" w:firstLine="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ind w:left="714" w:firstLine="0"/>
        <w:rPr>
          <w:color w:val="000000"/>
          <w:sz w:val="16"/>
          <w:szCs w:val="16"/>
        </w:rPr>
      </w:pPr>
      <w:r w:rsidDel="00000000" w:rsidR="00000000" w:rsidRPr="00000000">
        <w:rPr>
          <w:rtl w:val="0"/>
        </w:rPr>
      </w:r>
    </w:p>
    <w:tbl>
      <w:tblPr>
        <w:tblStyle w:val="Table18"/>
        <w:tblW w:w="14601.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2268"/>
        <w:gridCol w:w="702"/>
        <w:gridCol w:w="2558"/>
        <w:gridCol w:w="4678"/>
        <w:tblGridChange w:id="0">
          <w:tblGrid>
            <w:gridCol w:w="4395"/>
            <w:gridCol w:w="2268"/>
            <w:gridCol w:w="702"/>
            <w:gridCol w:w="2558"/>
            <w:gridCol w:w="4678"/>
          </w:tblGrid>
        </w:tblGridChange>
      </w:tblGrid>
      <w:tr>
        <w:trPr>
          <w:cantSplit w:val="0"/>
          <w:tblHeader w:val="0"/>
        </w:trPr>
        <w:tc>
          <w:tcPr>
            <w:gridSpan w:val="5"/>
            <w:shd w:fill="dbeef3" w:val="clear"/>
          </w:tcPr>
          <w:p w:rsidR="00000000" w:rsidDel="00000000" w:rsidP="00000000" w:rsidRDefault="00000000" w:rsidRPr="00000000" w14:paraId="000001E5">
            <w:pPr>
              <w:jc w:val="center"/>
              <w:rPr>
                <w:b w:val="1"/>
              </w:rPr>
            </w:pPr>
            <w:r w:rsidDel="00000000" w:rsidR="00000000" w:rsidRPr="00000000">
              <w:rPr>
                <w:b w:val="1"/>
                <w:rtl w:val="0"/>
              </w:rPr>
              <w:t xml:space="preserve">TIPOLOGIA DI VERIFICA</w:t>
            </w:r>
          </w:p>
        </w:tc>
      </w:tr>
      <w:tr>
        <w:trPr>
          <w:cantSplit w:val="0"/>
          <w:tblHeader w:val="0"/>
        </w:trPr>
        <w:tc>
          <w:tcPr>
            <w:gridSpan w:val="3"/>
            <w:tcBorders>
              <w:right w:color="000000" w:space="0" w:sz="4" w:val="single"/>
            </w:tcBorders>
          </w:tcPr>
          <w:p w:rsidR="00000000" w:rsidDel="00000000" w:rsidP="00000000" w:rsidRDefault="00000000" w:rsidRPr="00000000" w14:paraId="000001EA">
            <w:pPr>
              <w:rPr>
                <w:sz w:val="24"/>
                <w:szCs w:val="24"/>
              </w:rPr>
            </w:pPr>
            <w:r w:rsidDel="00000000" w:rsidR="00000000" w:rsidRPr="00000000">
              <w:rPr>
                <w:b w:val="1"/>
                <w:sz w:val="24"/>
                <w:szCs w:val="24"/>
                <w:rtl w:val="0"/>
              </w:rPr>
              <w:t xml:space="preserve">Prove oggettive strutturate</w:t>
            </w:r>
            <w:r w:rsidDel="00000000" w:rsidR="00000000" w:rsidRPr="00000000">
              <w:rPr>
                <w:sz w:val="24"/>
                <w:szCs w:val="24"/>
                <w:rtl w:val="0"/>
              </w:rPr>
              <w:t xml:space="preserve">.</w:t>
            </w:r>
          </w:p>
          <w:p w:rsidR="00000000" w:rsidDel="00000000" w:rsidP="00000000" w:rsidRDefault="00000000" w:rsidRPr="00000000" w14:paraId="000001EB">
            <w:pPr>
              <w:ind w:left="360" w:firstLine="0"/>
              <w:rPr>
                <w:sz w:val="24"/>
                <w:szCs w:val="24"/>
              </w:rPr>
            </w:pPr>
            <w:r w:rsidDel="00000000" w:rsidR="00000000" w:rsidRPr="00000000">
              <w:rPr>
                <w:sz w:val="24"/>
                <w:szCs w:val="24"/>
                <w:rtl w:val="0"/>
              </w:rPr>
              <w:t xml:space="preserve">Test, risposte V/F, completamento</w:t>
            </w:r>
          </w:p>
          <w:p w:rsidR="00000000" w:rsidDel="00000000" w:rsidP="00000000" w:rsidRDefault="00000000" w:rsidRPr="00000000" w14:paraId="000001EC">
            <w:pPr>
              <w:ind w:left="360" w:firstLine="0"/>
              <w:rPr>
                <w:sz w:val="24"/>
                <w:szCs w:val="24"/>
              </w:rPr>
            </w:pPr>
            <w:r w:rsidDel="00000000" w:rsidR="00000000" w:rsidRPr="00000000">
              <w:rPr>
                <w:sz w:val="24"/>
                <w:szCs w:val="24"/>
                <w:rtl w:val="0"/>
              </w:rPr>
              <w:t xml:space="preserve">Stimolo chiuso /risposta aperta</w:t>
            </w:r>
          </w:p>
          <w:p w:rsidR="00000000" w:rsidDel="00000000" w:rsidP="00000000" w:rsidRDefault="00000000" w:rsidRPr="00000000" w14:paraId="000001ED">
            <w:pPr>
              <w:ind w:left="360" w:firstLine="0"/>
              <w:rPr>
                <w:sz w:val="24"/>
                <w:szCs w:val="24"/>
              </w:rPr>
            </w:pPr>
            <w:r w:rsidDel="00000000" w:rsidR="00000000" w:rsidRPr="00000000">
              <w:rPr>
                <w:sz w:val="24"/>
                <w:szCs w:val="24"/>
                <w:rtl w:val="0"/>
              </w:rPr>
              <w:t xml:space="preserve">Questionari</w:t>
            </w:r>
          </w:p>
          <w:p w:rsidR="00000000" w:rsidDel="00000000" w:rsidP="00000000" w:rsidRDefault="00000000" w:rsidRPr="00000000" w14:paraId="000001EE">
            <w:pPr>
              <w:ind w:left="360" w:firstLine="0"/>
              <w:rPr>
                <w:sz w:val="24"/>
                <w:szCs w:val="24"/>
              </w:rPr>
            </w:pPr>
            <w:r w:rsidDel="00000000" w:rsidR="00000000" w:rsidRPr="00000000">
              <w:rPr>
                <w:sz w:val="24"/>
                <w:szCs w:val="24"/>
                <w:rtl w:val="0"/>
              </w:rPr>
              <w:t xml:space="preserve">Altro: prove classiche, temi, analisi del testo, saggi brevi, interviste impossibili</w:t>
            </w:r>
          </w:p>
          <w:p w:rsidR="00000000" w:rsidDel="00000000" w:rsidP="00000000" w:rsidRDefault="00000000" w:rsidRPr="00000000" w14:paraId="000001EF">
            <w:pPr>
              <w:ind w:left="360" w:firstLine="0"/>
              <w:rPr>
                <w:sz w:val="24"/>
                <w:szCs w:val="24"/>
              </w:rPr>
            </w:pPr>
            <w:r w:rsidDel="00000000" w:rsidR="00000000" w:rsidRPr="00000000">
              <w:rPr>
                <w:sz w:val="24"/>
                <w:szCs w:val="24"/>
                <w:rtl w:val="0"/>
              </w:rPr>
              <w:t xml:space="preserve">____________________________________________________</w:t>
            </w:r>
          </w:p>
          <w:p w:rsidR="00000000" w:rsidDel="00000000" w:rsidP="00000000" w:rsidRDefault="00000000" w:rsidRPr="00000000" w14:paraId="000001F0">
            <w:pPr>
              <w:ind w:left="720" w:firstLine="0"/>
              <w:rPr>
                <w:sz w:val="24"/>
                <w:szCs w:val="24"/>
              </w:rPr>
            </w:pPr>
            <w:r w:rsidDel="00000000" w:rsidR="00000000" w:rsidRPr="00000000">
              <w:rPr>
                <w:rtl w:val="0"/>
              </w:rPr>
            </w:r>
          </w:p>
          <w:p w:rsidR="00000000" w:rsidDel="00000000" w:rsidP="00000000" w:rsidRDefault="00000000" w:rsidRPr="00000000" w14:paraId="000001F1">
            <w:pPr>
              <w:ind w:left="720" w:firstLine="0"/>
              <w:rPr>
                <w:sz w:val="24"/>
                <w:szCs w:val="24"/>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F4">
            <w:pPr>
              <w:rPr>
                <w:b w:val="1"/>
                <w:sz w:val="24"/>
                <w:szCs w:val="24"/>
              </w:rPr>
            </w:pPr>
            <w:r w:rsidDel="00000000" w:rsidR="00000000" w:rsidRPr="00000000">
              <w:rPr>
                <w:b w:val="1"/>
                <w:sz w:val="24"/>
                <w:szCs w:val="24"/>
                <w:rtl w:val="0"/>
              </w:rPr>
              <w:t xml:space="preserve">Prove semi-strutturate:</w:t>
            </w:r>
          </w:p>
          <w:p w:rsidR="00000000" w:rsidDel="00000000" w:rsidP="00000000" w:rsidRDefault="00000000" w:rsidRPr="00000000" w14:paraId="000001F5">
            <w:pPr>
              <w:ind w:left="720" w:firstLine="0"/>
              <w:rPr>
                <w:sz w:val="24"/>
                <w:szCs w:val="24"/>
              </w:rPr>
            </w:pPr>
            <w:r w:rsidDel="00000000" w:rsidR="00000000" w:rsidRPr="00000000">
              <w:rPr>
                <w:sz w:val="24"/>
                <w:szCs w:val="24"/>
                <w:rtl w:val="0"/>
              </w:rPr>
              <w:t xml:space="preserve">Interrogazioni</w:t>
            </w:r>
          </w:p>
          <w:p w:rsidR="00000000" w:rsidDel="00000000" w:rsidP="00000000" w:rsidRDefault="00000000" w:rsidRPr="00000000" w14:paraId="000001F6">
            <w:pPr>
              <w:ind w:left="720" w:firstLine="0"/>
              <w:rPr>
                <w:sz w:val="24"/>
                <w:szCs w:val="24"/>
              </w:rPr>
            </w:pPr>
            <w:r w:rsidDel="00000000" w:rsidR="00000000" w:rsidRPr="00000000">
              <w:rPr>
                <w:sz w:val="24"/>
                <w:szCs w:val="24"/>
                <w:rtl w:val="0"/>
              </w:rPr>
              <w:t xml:space="preserve"> Questionari</w:t>
            </w:r>
          </w:p>
          <w:p w:rsidR="00000000" w:rsidDel="00000000" w:rsidP="00000000" w:rsidRDefault="00000000" w:rsidRPr="00000000" w14:paraId="000001F7">
            <w:pPr>
              <w:ind w:left="720" w:firstLine="0"/>
              <w:rPr>
                <w:sz w:val="24"/>
                <w:szCs w:val="24"/>
              </w:rPr>
            </w:pPr>
            <w:r w:rsidDel="00000000" w:rsidR="00000000" w:rsidRPr="00000000">
              <w:rPr>
                <w:sz w:val="24"/>
                <w:szCs w:val="24"/>
                <w:rtl w:val="0"/>
              </w:rPr>
              <w:t xml:space="preserve">Relazioni ed esercitazioni </w:t>
            </w:r>
          </w:p>
          <w:p w:rsidR="00000000" w:rsidDel="00000000" w:rsidP="00000000" w:rsidRDefault="00000000" w:rsidRPr="00000000" w14:paraId="000001F8">
            <w:pPr>
              <w:ind w:left="720" w:firstLine="0"/>
              <w:rPr>
                <w:sz w:val="24"/>
                <w:szCs w:val="24"/>
              </w:rPr>
            </w:pPr>
            <w:r w:rsidDel="00000000" w:rsidR="00000000" w:rsidRPr="00000000">
              <w:rPr>
                <w:sz w:val="24"/>
                <w:szCs w:val="24"/>
                <w:rtl w:val="0"/>
              </w:rPr>
              <w:t xml:space="preserve">Stimolo aperto/risposta aperta/risposta chiusa</w:t>
            </w:r>
          </w:p>
          <w:p w:rsidR="00000000" w:rsidDel="00000000" w:rsidP="00000000" w:rsidRDefault="00000000" w:rsidRPr="00000000" w14:paraId="000001F9">
            <w:pPr>
              <w:ind w:left="34" w:firstLine="0"/>
              <w:rPr>
                <w:b w:val="1"/>
                <w:sz w:val="24"/>
                <w:szCs w:val="24"/>
              </w:rPr>
            </w:pPr>
            <w:r w:rsidDel="00000000" w:rsidR="00000000" w:rsidRPr="00000000">
              <w:rPr>
                <w:rtl w:val="0"/>
              </w:rPr>
            </w:r>
          </w:p>
          <w:p w:rsidR="00000000" w:rsidDel="00000000" w:rsidP="00000000" w:rsidRDefault="00000000" w:rsidRPr="00000000" w14:paraId="000001FA">
            <w:pPr>
              <w:ind w:left="34" w:firstLine="0"/>
              <w:rPr>
                <w:sz w:val="24"/>
                <w:szCs w:val="24"/>
              </w:rPr>
            </w:pPr>
            <w:r w:rsidDel="00000000" w:rsidR="00000000" w:rsidRPr="00000000">
              <w:rPr>
                <w:b w:val="1"/>
                <w:sz w:val="24"/>
                <w:szCs w:val="24"/>
                <w:rtl w:val="0"/>
              </w:rPr>
              <w:t xml:space="preserve">Altro</w:t>
            </w:r>
            <w:r w:rsidDel="00000000" w:rsidR="00000000" w:rsidRPr="00000000">
              <w:rPr>
                <w:sz w:val="24"/>
                <w:szCs w:val="24"/>
                <w:rtl w:val="0"/>
              </w:rPr>
              <w:t xml:space="preserve">:   </w:t>
            </w:r>
          </w:p>
          <w:p w:rsidR="00000000" w:rsidDel="00000000" w:rsidP="00000000" w:rsidRDefault="00000000" w:rsidRPr="00000000" w14:paraId="000001FB">
            <w:pPr>
              <w:ind w:left="720" w:firstLine="0"/>
              <w:rPr>
                <w:sz w:val="24"/>
                <w:szCs w:val="24"/>
              </w:rPr>
            </w:pPr>
            <w:r w:rsidDel="00000000" w:rsidR="00000000" w:rsidRPr="00000000">
              <w:rPr>
                <w:sz w:val="24"/>
                <w:szCs w:val="24"/>
                <w:rtl w:val="0"/>
              </w:rPr>
              <w:t xml:space="preserve"> Verifiche sommative (controllo apprendimento ai fini della valutazione)</w:t>
            </w:r>
          </w:p>
          <w:p w:rsidR="00000000" w:rsidDel="00000000" w:rsidP="00000000" w:rsidRDefault="00000000" w:rsidRPr="00000000" w14:paraId="000001FC">
            <w:pPr>
              <w:ind w:left="720" w:firstLine="0"/>
              <w:rPr>
                <w:sz w:val="24"/>
                <w:szCs w:val="24"/>
              </w:rPr>
            </w:pPr>
            <w:r w:rsidDel="00000000" w:rsidR="00000000" w:rsidRPr="00000000">
              <w:rPr>
                <w:sz w:val="24"/>
                <w:szCs w:val="24"/>
                <w:rtl w:val="0"/>
              </w:rPr>
              <w:t xml:space="preserve">___________________________________________________</w:t>
            </w:r>
          </w:p>
          <w:p w:rsidR="00000000" w:rsidDel="00000000" w:rsidP="00000000" w:rsidRDefault="00000000" w:rsidRPr="00000000" w14:paraId="000001FD">
            <w:pPr>
              <w:ind w:left="720" w:firstLine="0"/>
              <w:rPr>
                <w:sz w:val="24"/>
                <w:szCs w:val="24"/>
              </w:rPr>
            </w:pPr>
            <w:r w:rsidDel="00000000" w:rsidR="00000000" w:rsidRPr="00000000">
              <w:rPr>
                <w:rtl w:val="0"/>
              </w:rPr>
            </w:r>
          </w:p>
        </w:tc>
      </w:tr>
      <w:tr>
        <w:trPr>
          <w:cantSplit w:val="0"/>
          <w:tblHeader w:val="0"/>
        </w:trPr>
        <w:tc>
          <w:tcPr>
            <w:gridSpan w:val="5"/>
            <w:shd w:fill="dbe5f1" w:val="clear"/>
          </w:tcPr>
          <w:p w:rsidR="00000000" w:rsidDel="00000000" w:rsidP="00000000" w:rsidRDefault="00000000" w:rsidRPr="00000000" w14:paraId="000001FF">
            <w:pPr>
              <w:tabs>
                <w:tab w:val="center" w:leader="none" w:pos="4836"/>
                <w:tab w:val="left" w:leader="none" w:pos="7425"/>
              </w:tabs>
              <w:jc w:val="center"/>
              <w:rPr>
                <w:b w:val="1"/>
              </w:rPr>
            </w:pPr>
            <w:r w:rsidDel="00000000" w:rsidR="00000000" w:rsidRPr="00000000">
              <w:rPr>
                <w:b w:val="1"/>
                <w:rtl w:val="0"/>
              </w:rPr>
              <w:t xml:space="preserve">STRUMENTI DI VERIFICA E DI VALUTAZIONE</w:t>
            </w:r>
          </w:p>
        </w:tc>
      </w:tr>
      <w:tr>
        <w:trPr>
          <w:cantSplit w:val="0"/>
          <w:tblHeader w:val="0"/>
        </w:trPr>
        <w:tc>
          <w:tcPr>
            <w:gridSpan w:val="5"/>
          </w:tcPr>
          <w:p w:rsidR="00000000" w:rsidDel="00000000" w:rsidP="00000000" w:rsidRDefault="00000000" w:rsidRPr="00000000" w14:paraId="00000204">
            <w:pPr>
              <w:jc w:val="both"/>
              <w:rPr/>
            </w:pPr>
            <w:r w:rsidDel="00000000" w:rsidR="00000000" w:rsidRPr="00000000">
              <w:rPr>
                <w:rtl w:val="0"/>
              </w:rPr>
              <w:t xml:space="preserve">Tramite le verifiche si misurerà il raggiungimento parziale o completo degli obiettivi prefissati e pertanto dei risultati attesi. Le verifiche dovranno essere di diversa tipologia.   La valutazione quadrimestrale e finale, espressa con votazione decimale, sarà quantificata secondo i parametri indicati  nella tabella di seguito allegata che esplicita gli elementi costitutivi della votazione e garantisce omogeneità e chiarezza di procedure.     Per gli studenti DSA e BES si predisporranno verifiche adeguate alle indicazioni presenti nei corrispondenti PDP, con criteri di valutazione adeguati come, in particolare, valutare il contenuto e non la forma, accettando risposte coincise; considerare le conoscenze e non le carenze; modificare la percentuale soglia di sufficienza delle prove scritte; prevedere eventuali prove orali a compensazione di quelle scritte; accontentarsi di risultati parziali confidando in un apprendimento per accumulazione nel tempo; proporre attività integrative, dimostrarsi ottimisti sulle possibilità di recupero. Nell’impostazione delle verifiche, si predisporrà sempre in lingua italiana la consegna dell’esercizio; verrà scelta la tipologia degli esercizi da proporre, riducendone il numero o accordando più tempo; si preferiranno le verifiche strutturate alle domande aperte. </w:t>
            </w:r>
          </w:p>
        </w:tc>
      </w:tr>
      <w:tr>
        <w:trPr>
          <w:cantSplit w:val="0"/>
          <w:tblHeader w:val="0"/>
        </w:trPr>
        <w:tc>
          <w:tcPr>
            <w:gridSpan w:val="5"/>
            <w:shd w:fill="dbeef3" w:val="clear"/>
          </w:tcPr>
          <w:p w:rsidR="00000000" w:rsidDel="00000000" w:rsidP="00000000" w:rsidRDefault="00000000" w:rsidRPr="00000000" w14:paraId="00000209">
            <w:pPr>
              <w:jc w:val="center"/>
              <w:rPr>
                <w:b w:val="1"/>
              </w:rPr>
            </w:pPr>
            <w:r w:rsidDel="00000000" w:rsidR="00000000" w:rsidRPr="00000000">
              <w:rPr>
                <w:b w:val="1"/>
                <w:rtl w:val="0"/>
              </w:rPr>
              <w:t xml:space="preserve">GRIGLIA MISURAZIONE DI VALUTAZIONE DELLE CONOSCENZE</w:t>
            </w:r>
          </w:p>
        </w:tc>
      </w:tr>
      <w:tr>
        <w:trPr>
          <w:cantSplit w:val="0"/>
          <w:trHeight w:val="111" w:hRule="atLeast"/>
          <w:tblHeader w:val="0"/>
        </w:trPr>
        <w:tc>
          <w:tcPr>
            <w:shd w:fill="f2dcdb" w:val="clear"/>
          </w:tcPr>
          <w:p w:rsidR="00000000" w:rsidDel="00000000" w:rsidP="00000000" w:rsidRDefault="00000000" w:rsidRPr="00000000" w14:paraId="0000020E">
            <w:pPr>
              <w:jc w:val="center"/>
              <w:rPr>
                <w:b w:val="1"/>
              </w:rPr>
            </w:pPr>
            <w:r w:rsidDel="00000000" w:rsidR="00000000" w:rsidRPr="00000000">
              <w:rPr>
                <w:b w:val="1"/>
                <w:rtl w:val="0"/>
              </w:rPr>
              <w:t xml:space="preserve">DESCRIZIONE DEI LIVELLI</w:t>
            </w:r>
          </w:p>
          <w:p w:rsidR="00000000" w:rsidDel="00000000" w:rsidP="00000000" w:rsidRDefault="00000000" w:rsidRPr="00000000" w14:paraId="0000020F">
            <w:pPr>
              <w:jc w:val="center"/>
              <w:rPr>
                <w:b w:val="1"/>
              </w:rPr>
            </w:pPr>
            <w:r w:rsidDel="00000000" w:rsidR="00000000" w:rsidRPr="00000000">
              <w:rPr>
                <w:rtl w:val="0"/>
              </w:rPr>
            </w:r>
          </w:p>
        </w:tc>
        <w:tc>
          <w:tcPr>
            <w:shd w:fill="f2dcdb" w:val="clear"/>
          </w:tcPr>
          <w:p w:rsidR="00000000" w:rsidDel="00000000" w:rsidP="00000000" w:rsidRDefault="00000000" w:rsidRPr="00000000" w14:paraId="00000210">
            <w:pPr>
              <w:jc w:val="center"/>
              <w:rPr>
                <w:b w:val="1"/>
              </w:rPr>
            </w:pPr>
            <w:r w:rsidDel="00000000" w:rsidR="00000000" w:rsidRPr="00000000">
              <w:rPr>
                <w:b w:val="1"/>
                <w:rtl w:val="0"/>
              </w:rPr>
              <w:t xml:space="preserve">VOTO IN DECIMI</w:t>
            </w:r>
          </w:p>
        </w:tc>
        <w:tc>
          <w:tcPr>
            <w:gridSpan w:val="2"/>
            <w:shd w:fill="f2dcdb" w:val="clear"/>
          </w:tcPr>
          <w:p w:rsidR="00000000" w:rsidDel="00000000" w:rsidP="00000000" w:rsidRDefault="00000000" w:rsidRPr="00000000" w14:paraId="00000211">
            <w:pPr>
              <w:jc w:val="center"/>
              <w:rPr>
                <w:b w:val="1"/>
              </w:rPr>
            </w:pPr>
            <w:r w:rsidDel="00000000" w:rsidR="00000000" w:rsidRPr="00000000">
              <w:rPr>
                <w:b w:val="1"/>
                <w:rtl w:val="0"/>
              </w:rPr>
              <w:t xml:space="preserve">GIUDIZIO SINTETICO</w:t>
            </w:r>
          </w:p>
        </w:tc>
        <w:tc>
          <w:tcPr>
            <w:shd w:fill="f2dcdb" w:val="clear"/>
          </w:tcPr>
          <w:p w:rsidR="00000000" w:rsidDel="00000000" w:rsidP="00000000" w:rsidRDefault="00000000" w:rsidRPr="00000000" w14:paraId="00000213">
            <w:pPr>
              <w:jc w:val="center"/>
              <w:rPr>
                <w:b w:val="1"/>
              </w:rPr>
            </w:pPr>
            <w:r w:rsidDel="00000000" w:rsidR="00000000" w:rsidRPr="00000000">
              <w:rPr>
                <w:b w:val="1"/>
                <w:rtl w:val="0"/>
              </w:rPr>
              <w:t xml:space="preserve">FASCE</w:t>
            </w:r>
          </w:p>
          <w:p w:rsidR="00000000" w:rsidDel="00000000" w:rsidP="00000000" w:rsidRDefault="00000000" w:rsidRPr="00000000" w14:paraId="00000214">
            <w:pPr>
              <w:jc w:val="center"/>
              <w:rPr/>
            </w:pPr>
            <w:r w:rsidDel="00000000" w:rsidR="00000000" w:rsidRPr="00000000">
              <w:rPr>
                <w:b w:val="1"/>
                <w:rtl w:val="0"/>
              </w:rPr>
              <w:t xml:space="preserve">LIVELLI DI COMPETENZA</w:t>
            </w:r>
            <w:r w:rsidDel="00000000" w:rsidR="00000000" w:rsidRPr="00000000">
              <w:rPr>
                <w:rtl w:val="0"/>
              </w:rPr>
            </w:r>
          </w:p>
        </w:tc>
      </w:tr>
      <w:tr>
        <w:trPr>
          <w:cantSplit w:val="0"/>
          <w:trHeight w:val="242" w:hRule="atLeast"/>
          <w:tblHeader w:val="0"/>
        </w:trPr>
        <w:tc>
          <w:tcPr>
            <w:tcBorders>
              <w:bottom w:color="000000" w:space="0" w:sz="4" w:val="single"/>
            </w:tcBorders>
          </w:tcPr>
          <w:p w:rsidR="00000000" w:rsidDel="00000000" w:rsidP="00000000" w:rsidRDefault="00000000" w:rsidRPr="00000000" w14:paraId="00000215">
            <w:pPr>
              <w:rPr>
                <w:b w:val="1"/>
              </w:rPr>
            </w:pPr>
            <w:r w:rsidDel="00000000" w:rsidR="00000000" w:rsidRPr="00000000">
              <w:rPr>
                <w:b w:val="1"/>
                <w:rtl w:val="0"/>
              </w:rPr>
              <w:t xml:space="preserve">Ampio ed approfondito                                        </w:t>
            </w:r>
          </w:p>
        </w:tc>
        <w:tc>
          <w:tcPr>
            <w:tcBorders>
              <w:bottom w:color="000000" w:space="0" w:sz="4" w:val="single"/>
            </w:tcBorders>
          </w:tcPr>
          <w:p w:rsidR="00000000" w:rsidDel="00000000" w:rsidP="00000000" w:rsidRDefault="00000000" w:rsidRPr="00000000" w14:paraId="00000216">
            <w:pPr>
              <w:jc w:val="center"/>
              <w:rPr/>
            </w:pPr>
            <w:r w:rsidDel="00000000" w:rsidR="00000000" w:rsidRPr="00000000">
              <w:rPr>
                <w:b w:val="1"/>
                <w:rtl w:val="0"/>
              </w:rPr>
              <w:t xml:space="preserve">9/10                </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217">
            <w:pPr>
              <w:jc w:val="center"/>
              <w:rPr>
                <w:b w:val="1"/>
              </w:rPr>
            </w:pPr>
            <w:r w:rsidDel="00000000" w:rsidR="00000000" w:rsidRPr="00000000">
              <w:rPr>
                <w:b w:val="1"/>
                <w:rtl w:val="0"/>
              </w:rPr>
              <w:t xml:space="preserve">Ottimo</w:t>
            </w:r>
          </w:p>
        </w:tc>
        <w:tc>
          <w:tcPr>
            <w:tcBorders>
              <w:bottom w:color="000000" w:space="0" w:sz="4" w:val="single"/>
            </w:tcBorders>
          </w:tcPr>
          <w:p w:rsidR="00000000" w:rsidDel="00000000" w:rsidP="00000000" w:rsidRDefault="00000000" w:rsidRPr="00000000" w14:paraId="00000219">
            <w:pPr>
              <w:jc w:val="center"/>
              <w:rPr>
                <w:b w:val="1"/>
              </w:rPr>
            </w:pPr>
            <w:r w:rsidDel="00000000" w:rsidR="00000000" w:rsidRPr="00000000">
              <w:rPr>
                <w:b w:val="1"/>
                <w:rtl w:val="0"/>
              </w:rPr>
              <w:t xml:space="preserve">Avanzato</w:t>
            </w:r>
          </w:p>
        </w:tc>
      </w:tr>
      <w:tr>
        <w:trPr>
          <w:cantSplit w:val="0"/>
          <w:trHeight w:val="332" w:hRule="atLeast"/>
          <w:tblHeader w:val="0"/>
        </w:trPr>
        <w:tc>
          <w:tcPr>
            <w:tcBorders>
              <w:top w:color="000000" w:space="0" w:sz="4" w:val="single"/>
              <w:bottom w:color="000000" w:space="0" w:sz="4" w:val="single"/>
            </w:tcBorders>
          </w:tcPr>
          <w:p w:rsidR="00000000" w:rsidDel="00000000" w:rsidP="00000000" w:rsidRDefault="00000000" w:rsidRPr="00000000" w14:paraId="0000021A">
            <w:pPr>
              <w:rPr>
                <w:b w:val="1"/>
              </w:rPr>
            </w:pPr>
            <w:r w:rsidDel="00000000" w:rsidR="00000000" w:rsidRPr="00000000">
              <w:rPr>
                <w:b w:val="1"/>
                <w:rtl w:val="0"/>
              </w:rPr>
              <w:t xml:space="preserve">Completo ed organico               </w:t>
            </w:r>
          </w:p>
        </w:tc>
        <w:tc>
          <w:tcPr>
            <w:tcBorders>
              <w:top w:color="000000" w:space="0" w:sz="4" w:val="single"/>
              <w:bottom w:color="000000" w:space="0" w:sz="4" w:val="single"/>
            </w:tcBorders>
          </w:tcPr>
          <w:p w:rsidR="00000000" w:rsidDel="00000000" w:rsidP="00000000" w:rsidRDefault="00000000" w:rsidRPr="00000000" w14:paraId="0000021B">
            <w:pPr>
              <w:jc w:val="center"/>
              <w:rPr>
                <w:b w:val="1"/>
              </w:rPr>
            </w:pPr>
            <w:r w:rsidDel="00000000" w:rsidR="00000000" w:rsidRPr="00000000">
              <w:rPr>
                <w:b w:val="1"/>
                <w:rtl w:val="0"/>
              </w:rPr>
              <w:t xml:space="preserve">8/10                </w:t>
            </w:r>
          </w:p>
        </w:tc>
        <w:tc>
          <w:tcPr>
            <w:gridSpan w:val="2"/>
            <w:tcBorders>
              <w:top w:color="000000" w:space="0" w:sz="4" w:val="single"/>
              <w:bottom w:color="000000" w:space="0" w:sz="4" w:val="single"/>
            </w:tcBorders>
          </w:tcPr>
          <w:p w:rsidR="00000000" w:rsidDel="00000000" w:rsidP="00000000" w:rsidRDefault="00000000" w:rsidRPr="00000000" w14:paraId="0000021C">
            <w:pPr>
              <w:jc w:val="center"/>
              <w:rPr>
                <w:b w:val="1"/>
              </w:rPr>
            </w:pPr>
            <w:r w:rsidDel="00000000" w:rsidR="00000000" w:rsidRPr="00000000">
              <w:rPr>
                <w:b w:val="1"/>
                <w:rtl w:val="0"/>
              </w:rPr>
              <w:t xml:space="preserve">Buono</w:t>
            </w:r>
          </w:p>
        </w:tc>
        <w:tc>
          <w:tcPr>
            <w:tcBorders>
              <w:top w:color="000000" w:space="0" w:sz="4" w:val="single"/>
              <w:bottom w:color="000000" w:space="0" w:sz="4" w:val="single"/>
            </w:tcBorders>
          </w:tcPr>
          <w:p w:rsidR="00000000" w:rsidDel="00000000" w:rsidP="00000000" w:rsidRDefault="00000000" w:rsidRPr="00000000" w14:paraId="0000021E">
            <w:pPr>
              <w:jc w:val="center"/>
              <w:rPr>
                <w:b w:val="1"/>
              </w:rPr>
            </w:pPr>
            <w:r w:rsidDel="00000000" w:rsidR="00000000" w:rsidRPr="00000000">
              <w:rPr>
                <w:b w:val="1"/>
                <w:rtl w:val="0"/>
              </w:rPr>
              <w:t xml:space="preserve">Intermedio</w:t>
            </w:r>
          </w:p>
        </w:tc>
      </w:tr>
      <w:tr>
        <w:trPr>
          <w:cantSplit w:val="0"/>
          <w:trHeight w:val="29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1F">
            <w:pPr>
              <w:rPr>
                <w:b w:val="1"/>
              </w:rPr>
            </w:pPr>
            <w:r w:rsidDel="00000000" w:rsidR="00000000" w:rsidRPr="00000000">
              <w:rPr>
                <w:b w:val="1"/>
                <w:rtl w:val="0"/>
              </w:rPr>
              <w:t xml:space="preserve">Adeguato</w:t>
            </w:r>
          </w:p>
        </w:tc>
        <w:tc>
          <w:tcPr>
            <w:tcBorders>
              <w:top w:color="000000" w:space="0" w:sz="4" w:val="single"/>
              <w:bottom w:color="000000" w:space="0" w:sz="4" w:val="single"/>
            </w:tcBorders>
          </w:tcPr>
          <w:p w:rsidR="00000000" w:rsidDel="00000000" w:rsidP="00000000" w:rsidRDefault="00000000" w:rsidRPr="00000000" w14:paraId="00000220">
            <w:pPr>
              <w:jc w:val="center"/>
              <w:rPr>
                <w:b w:val="1"/>
              </w:rPr>
            </w:pPr>
            <w:r w:rsidDel="00000000" w:rsidR="00000000" w:rsidRPr="00000000">
              <w:rPr>
                <w:b w:val="1"/>
                <w:rtl w:val="0"/>
              </w:rPr>
              <w:t xml:space="preserve">7/10                     </w:t>
            </w:r>
          </w:p>
        </w:tc>
        <w:tc>
          <w:tcPr>
            <w:gridSpan w:val="2"/>
            <w:tcBorders>
              <w:top w:color="000000" w:space="0" w:sz="4" w:val="single"/>
              <w:bottom w:color="000000" w:space="0" w:sz="4" w:val="single"/>
            </w:tcBorders>
          </w:tcPr>
          <w:p w:rsidR="00000000" w:rsidDel="00000000" w:rsidP="00000000" w:rsidRDefault="00000000" w:rsidRPr="00000000" w14:paraId="00000221">
            <w:pPr>
              <w:jc w:val="center"/>
              <w:rPr/>
            </w:pPr>
            <w:r w:rsidDel="00000000" w:rsidR="00000000" w:rsidRPr="00000000">
              <w:rPr>
                <w:b w:val="1"/>
                <w:rtl w:val="0"/>
              </w:rPr>
              <w:t xml:space="preserve">Discreto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23">
            <w:pPr>
              <w:jc w:val="center"/>
              <w:rPr>
                <w:b w:val="1"/>
              </w:rPr>
            </w:pPr>
            <w:r w:rsidDel="00000000" w:rsidR="00000000" w:rsidRPr="00000000">
              <w:rPr>
                <w:b w:val="1"/>
                <w:rtl w:val="0"/>
              </w:rPr>
              <w:t xml:space="preserve">Intermedio</w:t>
            </w:r>
          </w:p>
        </w:tc>
      </w:tr>
      <w:tr>
        <w:trPr>
          <w:cantSplit w:val="0"/>
          <w:trHeight w:val="33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4">
            <w:pPr>
              <w:rPr>
                <w:b w:val="1"/>
              </w:rPr>
            </w:pPr>
            <w:r w:rsidDel="00000000" w:rsidR="00000000" w:rsidRPr="00000000">
              <w:rPr>
                <w:b w:val="1"/>
                <w:rtl w:val="0"/>
              </w:rPr>
              <w:t xml:space="preserve">Essenziale o parziale</w:t>
            </w:r>
          </w:p>
        </w:tc>
        <w:tc>
          <w:tcPr>
            <w:tcBorders>
              <w:top w:color="000000" w:space="0" w:sz="4" w:val="single"/>
              <w:bottom w:color="000000" w:space="0" w:sz="4" w:val="single"/>
            </w:tcBorders>
          </w:tcPr>
          <w:p w:rsidR="00000000" w:rsidDel="00000000" w:rsidP="00000000" w:rsidRDefault="00000000" w:rsidRPr="00000000" w14:paraId="00000225">
            <w:pPr>
              <w:jc w:val="center"/>
              <w:rPr>
                <w:b w:val="1"/>
              </w:rPr>
            </w:pPr>
            <w:r w:rsidDel="00000000" w:rsidR="00000000" w:rsidRPr="00000000">
              <w:rPr>
                <w:b w:val="1"/>
                <w:rtl w:val="0"/>
              </w:rPr>
              <w:t xml:space="preserve">6/10       </w:t>
            </w:r>
          </w:p>
        </w:tc>
        <w:tc>
          <w:tcPr>
            <w:gridSpan w:val="2"/>
            <w:tcBorders>
              <w:top w:color="000000" w:space="0" w:sz="4" w:val="single"/>
              <w:bottom w:color="000000" w:space="0" w:sz="4" w:val="single"/>
            </w:tcBorders>
          </w:tcPr>
          <w:p w:rsidR="00000000" w:rsidDel="00000000" w:rsidP="00000000" w:rsidRDefault="00000000" w:rsidRPr="00000000" w14:paraId="00000226">
            <w:pPr>
              <w:jc w:val="center"/>
              <w:rPr>
                <w:b w:val="1"/>
              </w:rPr>
            </w:pPr>
            <w:r w:rsidDel="00000000" w:rsidR="00000000" w:rsidRPr="00000000">
              <w:rPr>
                <w:b w:val="1"/>
                <w:rtl w:val="0"/>
              </w:rPr>
              <w:t xml:space="preserve">Sufficiente</w:t>
            </w:r>
          </w:p>
        </w:tc>
        <w:tc>
          <w:tcPr>
            <w:tcBorders>
              <w:top w:color="000000" w:space="0" w:sz="4" w:val="single"/>
              <w:bottom w:color="000000" w:space="0" w:sz="4" w:val="single"/>
            </w:tcBorders>
          </w:tcPr>
          <w:p w:rsidR="00000000" w:rsidDel="00000000" w:rsidP="00000000" w:rsidRDefault="00000000" w:rsidRPr="00000000" w14:paraId="00000228">
            <w:pPr>
              <w:jc w:val="center"/>
              <w:rPr>
                <w:b w:val="1"/>
              </w:rPr>
            </w:pPr>
            <w:r w:rsidDel="00000000" w:rsidR="00000000" w:rsidRPr="00000000">
              <w:rPr>
                <w:b w:val="1"/>
                <w:rtl w:val="0"/>
              </w:rPr>
              <w:t xml:space="preserve">Essenziale</w:t>
            </w:r>
          </w:p>
        </w:tc>
      </w:tr>
      <w:tr>
        <w:trPr>
          <w:cantSplit w:val="0"/>
          <w:trHeight w:val="345"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229">
            <w:pPr>
              <w:rPr>
                <w:b w:val="1"/>
              </w:rPr>
            </w:pPr>
            <w:r w:rsidDel="00000000" w:rsidR="00000000" w:rsidRPr="00000000">
              <w:rPr>
                <w:b w:val="1"/>
                <w:rtl w:val="0"/>
              </w:rPr>
              <w:t xml:space="preserve">Mancato raggiungimento degli obiettivi           </w:t>
            </w:r>
          </w:p>
        </w:tc>
        <w:tc>
          <w:tcPr>
            <w:tcBorders>
              <w:top w:color="000000" w:space="0" w:sz="4" w:val="single"/>
              <w:bottom w:color="000000" w:space="0" w:sz="4" w:val="single"/>
            </w:tcBorders>
          </w:tcPr>
          <w:p w:rsidR="00000000" w:rsidDel="00000000" w:rsidP="00000000" w:rsidRDefault="00000000" w:rsidRPr="00000000" w14:paraId="0000022A">
            <w:pPr>
              <w:jc w:val="center"/>
              <w:rPr>
                <w:b w:val="1"/>
              </w:rPr>
            </w:pPr>
            <w:r w:rsidDel="00000000" w:rsidR="00000000" w:rsidRPr="00000000">
              <w:rPr>
                <w:b w:val="1"/>
                <w:rtl w:val="0"/>
              </w:rPr>
              <w:t xml:space="preserve">  1-5                               </w:t>
            </w:r>
          </w:p>
        </w:tc>
        <w:tc>
          <w:tcPr>
            <w:gridSpan w:val="2"/>
            <w:tcBorders>
              <w:top w:color="000000" w:space="0" w:sz="4" w:val="single"/>
              <w:bottom w:color="000000" w:space="0" w:sz="4" w:val="single"/>
            </w:tcBorders>
          </w:tcPr>
          <w:p w:rsidR="00000000" w:rsidDel="00000000" w:rsidP="00000000" w:rsidRDefault="00000000" w:rsidRPr="00000000" w14:paraId="0000022B">
            <w:pPr>
              <w:jc w:val="center"/>
              <w:rPr>
                <w:b w:val="1"/>
              </w:rPr>
            </w:pPr>
            <w:r w:rsidDel="00000000" w:rsidR="00000000" w:rsidRPr="00000000">
              <w:rPr>
                <w:b w:val="1"/>
                <w:rtl w:val="0"/>
              </w:rPr>
              <w:t xml:space="preserve">Insufficiente più o meno grave</w:t>
            </w:r>
          </w:p>
        </w:tc>
        <w:tc>
          <w:tcPr>
            <w:tcBorders>
              <w:top w:color="000000" w:space="0" w:sz="4" w:val="single"/>
              <w:bottom w:color="000000" w:space="0" w:sz="4" w:val="single"/>
            </w:tcBorders>
          </w:tcPr>
          <w:p w:rsidR="00000000" w:rsidDel="00000000" w:rsidP="00000000" w:rsidRDefault="00000000" w:rsidRPr="00000000" w14:paraId="0000022D">
            <w:pPr>
              <w:jc w:val="center"/>
              <w:rPr>
                <w:b w:val="1"/>
              </w:rPr>
            </w:pPr>
            <w:r w:rsidDel="00000000" w:rsidR="00000000" w:rsidRPr="00000000">
              <w:rPr>
                <w:b w:val="1"/>
                <w:rtl w:val="0"/>
              </w:rPr>
              <w:t xml:space="preserve">Non adeguato</w:t>
            </w:r>
          </w:p>
        </w:tc>
      </w:tr>
    </w:tbl>
    <w:p w:rsidR="00000000" w:rsidDel="00000000" w:rsidP="00000000" w:rsidRDefault="00000000" w:rsidRPr="00000000" w14:paraId="0000022E">
      <w:pPr>
        <w:rPr/>
      </w:pPr>
      <w:r w:rsidDel="00000000" w:rsidR="00000000" w:rsidRPr="00000000">
        <w:rPr>
          <w:rtl w:val="0"/>
        </w:rPr>
      </w:r>
    </w:p>
    <w:tbl>
      <w:tblPr>
        <w:tblStyle w:val="Table19"/>
        <w:tblW w:w="1460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3"/>
        <w:gridCol w:w="1513"/>
        <w:gridCol w:w="5186"/>
        <w:gridCol w:w="5588"/>
        <w:gridCol w:w="1001"/>
        <w:tblGridChange w:id="0">
          <w:tblGrid>
            <w:gridCol w:w="1313"/>
            <w:gridCol w:w="1513"/>
            <w:gridCol w:w="5186"/>
            <w:gridCol w:w="5588"/>
            <w:gridCol w:w="1001"/>
          </w:tblGrid>
        </w:tblGridChange>
      </w:tblGrid>
      <w:tr>
        <w:trPr>
          <w:cantSplit w:val="0"/>
          <w:tblHeader w:val="0"/>
        </w:trPr>
        <w:tc>
          <w:tcPr>
            <w:gridSpan w:val="5"/>
            <w:shd w:fill="dbe5f1" w:val="clea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GRIGLIA DI VALUTAZIONE DELLE COMPETENZE CHIAVE EUROPEE E DI CITTADINANZA (anche in ambito pluridisciplinare)</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f2f2f2" w:val="clear"/>
            <w:tcMar>
              <w:left w:w="28.0" w:type="dxa"/>
              <w:right w:w="85.0" w:type="dxa"/>
            </w:tcMar>
          </w:tcPr>
          <w:p w:rsidR="00000000" w:rsidDel="00000000" w:rsidP="00000000" w:rsidRDefault="00000000" w:rsidRPr="00000000" w14:paraId="0000023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Ambito</w:t>
            </w:r>
          </w:p>
        </w:tc>
        <w:tc>
          <w:tcPr>
            <w:shd w:fill="f2f2f2" w:val="clear"/>
            <w:tcMar>
              <w:left w:w="28.0" w:type="dxa"/>
              <w:right w:w="85.0" w:type="dxa"/>
            </w:tcMar>
          </w:tcPr>
          <w:p w:rsidR="00000000" w:rsidDel="00000000" w:rsidP="00000000" w:rsidRDefault="00000000" w:rsidRPr="00000000" w14:paraId="0000023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Competenze chiave europee</w:t>
            </w:r>
          </w:p>
        </w:tc>
        <w:tc>
          <w:tcPr>
            <w:shd w:fill="f2f2f2" w:val="clear"/>
            <w:tcMar>
              <w:left w:w="28.0" w:type="dxa"/>
              <w:right w:w="85.0" w:type="dxa"/>
            </w:tcMar>
          </w:tcPr>
          <w:p w:rsidR="00000000" w:rsidDel="00000000" w:rsidP="00000000" w:rsidRDefault="00000000" w:rsidRPr="00000000" w14:paraId="0000023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Competenze chiave di cittadinanza</w:t>
            </w:r>
          </w:p>
        </w:tc>
        <w:tc>
          <w:tcPr>
            <w:shd w:fill="f2f2f2" w:val="clear"/>
            <w:tcMar>
              <w:left w:w="28.0" w:type="dxa"/>
              <w:right w:w="85.0" w:type="dxa"/>
            </w:tcMar>
          </w:tcPr>
          <w:p w:rsidR="00000000" w:rsidDel="00000000" w:rsidP="00000000" w:rsidRDefault="00000000" w:rsidRPr="00000000" w14:paraId="0000023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Indicatori</w:t>
            </w:r>
          </w:p>
        </w:tc>
        <w:tc>
          <w:tcPr>
            <w:shd w:fill="f2f2f2" w:val="clear"/>
            <w:tcMar>
              <w:left w:w="28.0" w:type="dxa"/>
              <w:right w:w="85.0" w:type="dxa"/>
            </w:tcMar>
          </w:tcPr>
          <w:p w:rsidR="00000000" w:rsidDel="00000000" w:rsidP="00000000" w:rsidRDefault="00000000" w:rsidRPr="00000000" w14:paraId="0000023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Valutazione </w:t>
            </w:r>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601" w:hRule="atLeast"/>
          <w:tblHeader w:val="0"/>
        </w:trPr>
        <w:tc>
          <w:tcPr>
            <w:vMerge w:val="restart"/>
            <w:shd w:fill="dbe5f1" w:val="clear"/>
            <w:tcMar>
              <w:left w:w="28.0" w:type="dxa"/>
              <w:right w:w="85.0" w:type="dxa"/>
            </w:tcMar>
            <w:vAlign w:val="center"/>
          </w:tcPr>
          <w:p w:rsidR="00000000" w:rsidDel="00000000" w:rsidP="00000000" w:rsidRDefault="00000000" w:rsidRPr="00000000" w14:paraId="0000023A">
            <w:pPr>
              <w:ind w:right="113"/>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3B">
            <w:pPr>
              <w:ind w:right="11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Costruzione del Sé</w:t>
            </w:r>
          </w:p>
          <w:p w:rsidR="00000000" w:rsidDel="00000000" w:rsidP="00000000" w:rsidRDefault="00000000" w:rsidRPr="00000000" w14:paraId="0000023C">
            <w:pPr>
              <w:ind w:right="113"/>
              <w:jc w:val="center"/>
              <w:rPr>
                <w:rFonts w:ascii="Calibri" w:cs="Calibri" w:eastAsia="Calibri" w:hAnsi="Calibri"/>
                <w:b w:val="1"/>
                <w:sz w:val="24"/>
                <w:szCs w:val="24"/>
              </w:rPr>
            </w:pPr>
            <w:r w:rsidDel="00000000" w:rsidR="00000000" w:rsidRPr="00000000">
              <w:rPr>
                <w:rtl w:val="0"/>
              </w:rPr>
            </w:r>
          </w:p>
        </w:tc>
        <w:tc>
          <w:tcPr>
            <w:vMerge w:val="restart"/>
            <w:shd w:fill="e5b9b7" w:val="clear"/>
            <w:tcMar>
              <w:left w:w="28.0" w:type="dxa"/>
              <w:right w:w="85.0" w:type="dxa"/>
            </w:tcMar>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Imparare ad imparare</w:t>
            </w:r>
          </w:p>
          <w:p w:rsidR="00000000" w:rsidDel="00000000" w:rsidP="00000000" w:rsidRDefault="00000000" w:rsidRPr="00000000" w14:paraId="0000023E">
            <w:pPr>
              <w:ind w:left="113" w:right="113" w:firstLine="0"/>
              <w:jc w:val="center"/>
              <w:rPr>
                <w:rFonts w:ascii="Calibri" w:cs="Calibri" w:eastAsia="Calibri" w:hAnsi="Calibri"/>
                <w:sz w:val="16"/>
                <w:szCs w:val="16"/>
              </w:rPr>
            </w:pP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3"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Imparare ad imparare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organizzare il proprio apprendimento, individuando, scegliendo ed utilizzando varie fonti e varie modalità di informazione e di formazione (formale, non formale ed informale), anche in funzione dei tempi disponibili, delle proprie strategie e del proprio metodo di studio e di lavoro</w:t>
            </w:r>
          </w:p>
        </w:tc>
        <w:tc>
          <w:tcPr>
            <w:tcMar>
              <w:left w:w="28.0" w:type="dxa"/>
              <w:right w:w="85.0" w:type="dxa"/>
            </w:tcM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Organizza il proprio apprendimento utilizzando fonti diverse, selezionando le informazioni raccolte e pianificando i tempi</w:t>
            </w:r>
          </w:p>
        </w:tc>
        <w:tc>
          <w:tcPr>
            <w:tcMar>
              <w:left w:w="28.0" w:type="dxa"/>
              <w:right w:w="85.0" w:type="dxa"/>
            </w:tcM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0"/>
          <w:trHeight w:val="450"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e5b9b7" w:val="clear"/>
            <w:tcMar>
              <w:left w:w="28.0" w:type="dxa"/>
              <w:right w:w="85.0" w:type="dxa"/>
            </w:tcMar>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Organizza in modo autonomo e accurato il proprio lavoro selezionando gli strumenti più adatti anche in funzione dei tempi disponibili.</w:t>
            </w:r>
          </w:p>
        </w:tc>
        <w:tc>
          <w:tcPr>
            <w:tcMar>
              <w:left w:w="28.0" w:type="dxa"/>
              <w:right w:w="85.0" w:type="dxa"/>
            </w:tcM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0"/>
          <w:trHeight w:val="480"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e5b9b7" w:val="clear"/>
            <w:tcMar>
              <w:left w:w="28.0" w:type="dxa"/>
              <w:right w:w="85.0" w:type="dxa"/>
            </w:tcMar>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Utilizza le informazioni e i dati ricavati per organizzare il proprio lavoro in modo essenziale.</w:t>
            </w:r>
          </w:p>
        </w:tc>
        <w:tc>
          <w:tcPr>
            <w:tcMar>
              <w:left w:w="28.0" w:type="dxa"/>
              <w:right w:w="85.0" w:type="dxa"/>
            </w:tcM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4E">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r>
      <w:tr>
        <w:trPr>
          <w:cantSplit w:val="0"/>
          <w:trHeight w:val="329"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shd w:fill="e5b9b7" w:val="clear"/>
            <w:tcMar>
              <w:left w:w="28.0" w:type="dxa"/>
              <w:right w:w="85.0" w:type="dxa"/>
            </w:tcMar>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52">
            <w:pPr>
              <w:ind w:left="103"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in grado di operare se opportunamente guidato/a.</w:t>
            </w:r>
          </w:p>
        </w:tc>
        <w:tc>
          <w:tcPr>
            <w:tcMar>
              <w:left w:w="28.0" w:type="dxa"/>
              <w:right w:w="85.0" w:type="dxa"/>
            </w:tcM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5-6</w:t>
            </w:r>
          </w:p>
        </w:tc>
      </w:tr>
      <w:tr>
        <w:trPr>
          <w:cantSplit w:val="1"/>
          <w:trHeight w:val="587"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f2dcdb" w:val="clear"/>
            <w:tcMar>
              <w:left w:w="28.0" w:type="dxa"/>
              <w:right w:w="85.0" w:type="dxa"/>
            </w:tcMar>
            <w:vAlign w:val="center"/>
          </w:tcPr>
          <w:p w:rsidR="00000000" w:rsidDel="00000000" w:rsidP="00000000" w:rsidRDefault="00000000" w:rsidRPr="00000000" w14:paraId="00000256">
            <w:pPr>
              <w:ind w:right="113"/>
              <w:jc w:val="center"/>
              <w:rPr>
                <w:rFonts w:ascii="Calibri" w:cs="Calibri" w:eastAsia="Calibri" w:hAnsi="Calibri"/>
                <w:b w:val="1"/>
              </w:rPr>
            </w:pPr>
            <w:r w:rsidDel="00000000" w:rsidR="00000000" w:rsidRPr="00000000">
              <w:rPr>
                <w:rFonts w:ascii="Calibri" w:cs="Calibri" w:eastAsia="Calibri" w:hAnsi="Calibri"/>
                <w:b w:val="1"/>
                <w:rtl w:val="0"/>
              </w:rPr>
              <w:t xml:space="preserve">Spirito di iniziativa e imprenditorialità</w:t>
            </w:r>
          </w:p>
        </w:tc>
        <w:tc>
          <w:tcPr>
            <w:vMerge w:val="restart"/>
            <w:tcMar>
              <w:left w:w="28.0" w:type="dxa"/>
              <w:right w:w="85.0" w:type="dxa"/>
            </w:tcM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Progettare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elaborare e realizzare progetti riguardanti lo sviluppo delle proprie attività di studio e di lavoro, utilizzando le conoscenze apprese per stabilire obiettivi significativi e realistici e le relative priorità, valutando i vincoli e le possibilità esistenti, definendo strategie di azione e verificando i risultati raggiunti.</w:t>
            </w:r>
          </w:p>
        </w:tc>
        <w:tc>
          <w:tcPr>
            <w:tcMar>
              <w:left w:w="28.0" w:type="dxa"/>
              <w:right w:w="85.0" w:type="dxa"/>
            </w:tcMar>
          </w:tcPr>
          <w:p w:rsidR="00000000" w:rsidDel="00000000" w:rsidP="00000000" w:rsidRDefault="00000000" w:rsidRPr="00000000" w14:paraId="00000258">
            <w:pPr>
              <w:ind w:left="11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Pianifica le fasi di realizzazione di un’attività, formula ipotesi, ne prevede i probabili effetti, opera scelte consapevoli e verifica i risultati ottenuti.</w:t>
            </w:r>
          </w:p>
        </w:tc>
        <w:tc>
          <w:tcPr>
            <w:tcMar>
              <w:left w:w="28.0" w:type="dxa"/>
              <w:right w:w="85.0" w:type="dxa"/>
            </w:tcM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1"/>
          <w:trHeight w:val="675"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2dcdb" w:val="clear"/>
            <w:tcMar>
              <w:left w:w="28.0" w:type="dxa"/>
              <w:right w:w="85.0" w:type="dxa"/>
            </w:tcMar>
            <w:vAlign w:val="cente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5E">
            <w:pPr>
              <w:ind w:left="11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Individua correttamente le diverse fasi di realizzazione di un’attività, ne traccia il percorso e valuta i risultati ottenuti.</w:t>
            </w:r>
          </w:p>
        </w:tc>
        <w:tc>
          <w:tcPr>
            <w:tcMar>
              <w:left w:w="28.0" w:type="dxa"/>
              <w:right w:w="85.0" w:type="dxa"/>
            </w:tcMa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1"/>
          <w:trHeight w:val="369"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2dcdb" w:val="clear"/>
            <w:tcMar>
              <w:left w:w="28.0" w:type="dxa"/>
              <w:right w:w="85.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64">
            <w:pPr>
              <w:ind w:left="11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Coglie le fasi essenziali nella realizzazione di un’attività: pianificazione, esecuzione e verifica dei risultati raggiunti.</w:t>
            </w:r>
          </w:p>
          <w:p w:rsidR="00000000" w:rsidDel="00000000" w:rsidP="00000000" w:rsidRDefault="00000000" w:rsidRPr="00000000" w14:paraId="00000265">
            <w:pPr>
              <w:ind w:left="114" w:firstLine="0"/>
              <w:jc w:val="both"/>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6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r>
      <w:tr>
        <w:trPr>
          <w:cantSplit w:val="1"/>
          <w:trHeight w:val="489" w:hRule="atLeast"/>
          <w:tblHeader w:val="0"/>
        </w:trPr>
        <w:tc>
          <w:tcPr>
            <w:vMerge w:val="continue"/>
            <w:shd w:fill="dbe5f1" w:val="clear"/>
            <w:tcMar>
              <w:left w:w="28.0" w:type="dxa"/>
              <w:right w:w="85.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shd w:fill="f2dcdb" w:val="clear"/>
            <w:tcMar>
              <w:left w:w="28.0" w:type="dxa"/>
              <w:right w:w="85.0" w:type="dxa"/>
            </w:tcM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6B">
            <w:pPr>
              <w:ind w:left="114"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Coglie la sequenza delle fasi di una procedura e prevede gli effetti di una situazione se opportunamente guidato/a</w:t>
            </w:r>
          </w:p>
          <w:p w:rsidR="00000000" w:rsidDel="00000000" w:rsidP="00000000" w:rsidRDefault="00000000" w:rsidRPr="00000000" w14:paraId="0000026C">
            <w:pPr>
              <w:ind w:left="114" w:firstLine="0"/>
              <w:jc w:val="both"/>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5-6</w:t>
            </w:r>
          </w:p>
        </w:tc>
      </w:tr>
      <w:tr>
        <w:trPr>
          <w:cantSplit w:val="1"/>
          <w:trHeight w:val="870" w:hRule="atLeast"/>
          <w:tblHeader w:val="0"/>
        </w:trPr>
        <w:tc>
          <w:tcPr>
            <w:vMerge w:val="restart"/>
            <w:shd w:fill="b7dde8" w:val="clear"/>
            <w:tcMar>
              <w:left w:w="28.0" w:type="dxa"/>
              <w:right w:w="85.0" w:type="dxa"/>
            </w:tcMar>
            <w:vAlign w:val="center"/>
          </w:tcPr>
          <w:p w:rsidR="00000000" w:rsidDel="00000000" w:rsidP="00000000" w:rsidRDefault="00000000" w:rsidRPr="00000000" w14:paraId="0000026F">
            <w:pPr>
              <w:ind w:right="113"/>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70">
            <w:pPr>
              <w:spacing w:after="200" w:line="276" w:lineRule="auto"/>
              <w:ind w:right="11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Relazione con gli altri</w:t>
            </w:r>
          </w:p>
        </w:tc>
        <w:tc>
          <w:tcPr>
            <w:vMerge w:val="restart"/>
            <w:shd w:fill="ffff99" w:val="clear"/>
            <w:tcMar>
              <w:left w:w="28.0" w:type="dxa"/>
              <w:right w:w="85.0" w:type="dxa"/>
            </w:tcMa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Comunicazione nella</w:t>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Madrelingua</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Comunicazione nelle</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lingue straniere</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Consapevolezza ed</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espressione culturale</w:t>
            </w:r>
            <w:r w:rsidDel="00000000" w:rsidR="00000000" w:rsidRPr="00000000">
              <w:rPr>
                <w:rtl w:val="0"/>
              </w:rPr>
            </w:r>
          </w:p>
          <w:p w:rsidR="00000000" w:rsidDel="00000000" w:rsidP="00000000" w:rsidRDefault="00000000" w:rsidRPr="00000000" w14:paraId="00000279">
            <w:pPr>
              <w:spacing w:after="200" w:line="276" w:lineRule="auto"/>
              <w:rPr>
                <w:rFonts w:ascii="Calibri" w:cs="Calibri" w:eastAsia="Calibri" w:hAnsi="Calibri"/>
                <w:b w:val="1"/>
                <w:sz w:val="18"/>
                <w:szCs w:val="18"/>
              </w:rPr>
            </w:pP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Comunicare: </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comprendere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messaggi di genere diverso (quotidiano, letterario, tecnico, scientifico) e</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complessità diversa, trasmessi utilizzando linguaggi diversi (verbale, matematico, scientifico, simbolico, ecc.) mediante diversi supporti (cartacei, informatici e multimediali)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rappresentare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eventi, fenomeni, principi, concetti, norme, procedure, atteggiamenti, stati d'animo, emozioni, ecc. utilizzando linguaggi diversi (verbale, matematico, scientifico, simbolico, ecc.) e diverse conoscenze disciplinari, mediante diversi supporti (cartacei, informatici e multimediali).</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7F">
            <w:pPr>
              <w:ind w:left="114"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 esprime oralmente e per iscritto in modo chiaro, originale ed efficace utilizzando i diversi linguaggi in contesti appropriati. Comprende messaggi complessi e di vario genere</w:t>
            </w:r>
          </w:p>
        </w:tc>
        <w:tc>
          <w:tcPr>
            <w:tcMar>
              <w:left w:w="28.0" w:type="dxa"/>
              <w:right w:w="85.0" w:type="dxa"/>
            </w:tcM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1"/>
          <w:trHeight w:val="563"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Si esprime oralmente e per iscritto in modo corretto e appropriato utilizzando i diversi linguaggi, comprende messaggi di vario genere e rappresenta emozioni, stati d’animo e concetti in modo chiaro.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1"/>
          <w:trHeight w:val="46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Utilizza in modo semplice ed essenziale i diversi linguaggi per rappresentare procedure, concetti, emozioni e stati d’animo. </w:t>
            </w:r>
          </w:p>
        </w:tc>
        <w:tc>
          <w:tcPr>
            <w:tcMar>
              <w:left w:w="28.0" w:type="dxa"/>
              <w:right w:w="85.0" w:type="dxa"/>
            </w:tcM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6</w:t>
            </w:r>
          </w:p>
        </w:tc>
      </w:tr>
      <w:tr>
        <w:trPr>
          <w:cantSplit w:val="1"/>
          <w:trHeight w:val="40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Comprende semplici messaggi e organizza i contenuti se opportunamente guidato/a.</w:t>
            </w:r>
          </w:p>
        </w:tc>
        <w:tc>
          <w:tcPr>
            <w:tcMar>
              <w:left w:w="28.0" w:type="dxa"/>
              <w:right w:w="85.0" w:type="dxa"/>
            </w:tcM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 – 6</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7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ffff99" w:val="clear"/>
            <w:tcMar>
              <w:left w:w="28.0" w:type="dxa"/>
              <w:right w:w="85.0" w:type="dxa"/>
            </w:tcMar>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Competenze</w:t>
            </w: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sociali e civiche</w:t>
            </w: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Collaborare e partecipare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interagire in gruppo, comprendendo i diversi punti di vista, valorizzando le proprie e le altrui capacità, gestendo la conflittualità, contribuendo all'apprendimento comune ed alla realizzazione delle attività collettive, nel riconoscimento dei diritti fondamentali degli altri</w:t>
            </w:r>
          </w:p>
        </w:tc>
        <w:tc>
          <w:tcPr>
            <w:tcMar>
              <w:left w:w="28.0" w:type="dxa"/>
              <w:right w:w="85.0" w:type="dxa"/>
            </w:tcM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Partecipa in modo costruttivo alle attività di gruppo assumendo iniziative personali nel rispetto dei diritti e delle altrui capacità.</w:t>
            </w:r>
          </w:p>
        </w:tc>
        <w:tc>
          <w:tcPr>
            <w:tcMar>
              <w:left w:w="28.0" w:type="dxa"/>
              <w:right w:w="85.0" w:type="dxa"/>
            </w:tcM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10 - 9</w:t>
            </w:r>
          </w:p>
        </w:tc>
      </w:tr>
      <w:tr>
        <w:trPr>
          <w:cantSplit w:val="1"/>
          <w:trHeight w:val="31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Rispetta i punti di vista degli altri e ricerca soluzioni condivise per la realizzazione delle attività collettive.</w:t>
            </w:r>
          </w:p>
        </w:tc>
        <w:tc>
          <w:tcPr>
            <w:tcMar>
              <w:left w:w="28.0" w:type="dxa"/>
              <w:right w:w="85.0" w:type="dxa"/>
            </w:tcM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1"/>
          <w:trHeight w:val="61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Contribuisce alla realizzazione delle attività collettive nel rispetto dei diversi punti di vista.</w:t>
            </w:r>
          </w:p>
        </w:tc>
        <w:tc>
          <w:tcPr>
            <w:tcMar>
              <w:left w:w="28.0" w:type="dxa"/>
              <w:right w:w="85.0" w:type="dxa"/>
            </w:tcM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AA">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r>
      <w:tr>
        <w:trPr>
          <w:cantSplit w:val="1"/>
          <w:trHeight w:val="804"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AE">
            <w:pPr>
              <w:ind w:left="114"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Interagisce con il gruppo ma va aiutato/a a svolgere il proprio ruolo nella realizzazione delle attività.</w:t>
            </w:r>
          </w:p>
        </w:tc>
        <w:tc>
          <w:tcPr>
            <w:tcMar>
              <w:left w:w="28.0" w:type="dxa"/>
              <w:right w:w="85.0" w:type="dxa"/>
            </w:tcMa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5 - 6</w:t>
            </w:r>
          </w:p>
        </w:tc>
      </w:tr>
      <w:tr>
        <w:trPr>
          <w:cantSplit w:val="0"/>
          <w:trHeight w:val="747"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ffff99" w:val="clear"/>
            <w:tcMar>
              <w:left w:w="28.0" w:type="dxa"/>
              <w:right w:w="85.0" w:type="dxa"/>
            </w:tcMar>
            <w:vAlign w:val="center"/>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Spirito 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iniziativa 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imprenditorialità</w:t>
            </w:r>
            <w:r w:rsidDel="00000000" w:rsidR="00000000" w:rsidRPr="00000000">
              <w:rPr>
                <w:rtl w:val="0"/>
              </w:rPr>
            </w:r>
          </w:p>
          <w:p w:rsidR="00000000" w:rsidDel="00000000" w:rsidP="00000000" w:rsidRDefault="00000000" w:rsidRPr="00000000" w14:paraId="000002B5">
            <w:pPr>
              <w:ind w:left="113" w:right="113" w:firstLine="0"/>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B6">
            <w:pPr>
              <w:ind w:left="113" w:right="113" w:firstLine="0"/>
              <w:jc w:val="center"/>
              <w:rPr>
                <w:rFonts w:ascii="Calibri" w:cs="Calibri" w:eastAsia="Calibri" w:hAnsi="Calibri"/>
              </w:rPr>
            </w:pP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Agire in modo autonomo e responsabile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sapersi inserire in modo attivo e consapevole nella vita sociale e far valere al suo interno i propri diritti e bisogni riconoscendo al contempo quelli altrui, le opportunità comuni, i limiti, le regole, le responsabilità.</w:t>
            </w:r>
          </w:p>
          <w:p w:rsidR="00000000" w:rsidDel="00000000" w:rsidP="00000000" w:rsidRDefault="00000000" w:rsidRPr="00000000" w14:paraId="000002B8">
            <w:pPr>
              <w:ind w:left="113"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9">
            <w:pPr>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Si inserisce in modo attivo e consapevole nella vita sociale rivendicando responsabilmente i propri diritti e attendendo ai propri doveri. </w:t>
            </w:r>
          </w:p>
        </w:tc>
        <w:tc>
          <w:tcPr>
            <w:tcMar>
              <w:left w:w="28.0" w:type="dxa"/>
              <w:right w:w="85.0" w:type="dxa"/>
            </w:tcMar>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0"/>
          <w:trHeight w:val="495"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Agisce in modo responsabile riconoscendo diritti e bisogni altrui e rispettando limiti e regole.</w:t>
            </w:r>
          </w:p>
        </w:tc>
        <w:tc>
          <w:tcPr>
            <w:tcMar>
              <w:left w:w="28.0" w:type="dxa"/>
              <w:right w:w="85.0" w:type="dxa"/>
            </w:tcM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0"/>
          <w:trHeight w:val="563"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Partecipa alla vita del gruppo rispettando limiti e regole</w:t>
            </w:r>
          </w:p>
        </w:tc>
        <w:tc>
          <w:tcPr>
            <w:tcMar>
              <w:left w:w="28.0" w:type="dxa"/>
              <w:right w:w="85.0" w:type="dxa"/>
            </w:tcMar>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6</w:t>
            </w:r>
          </w:p>
        </w:tc>
      </w:tr>
      <w:tr>
        <w:trPr>
          <w:cantSplit w:val="0"/>
          <w:trHeight w:val="393" w:hRule="atLeast"/>
          <w:tblHeader w:val="0"/>
        </w:trPr>
        <w:tc>
          <w:tcPr>
            <w:vMerge w:val="continue"/>
            <w:shd w:fill="b7dde8" w:val="clear"/>
            <w:tcMar>
              <w:left w:w="28.0" w:type="dxa"/>
              <w:right w:w="85.0" w:type="dxa"/>
            </w:tcMar>
            <w:vAlign w:val="cente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fff99" w:val="clear"/>
            <w:tcMar>
              <w:left w:w="28.0" w:type="dxa"/>
              <w:right w:w="85.0" w:type="dxa"/>
            </w:tcM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Consapevole dei propri limiti, va rassicurato/a per acquisire maggiore autonomia</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 – 6</w:t>
            </w:r>
          </w:p>
        </w:tc>
      </w:tr>
      <w:tr>
        <w:trPr>
          <w:cantSplit w:val="0"/>
          <w:trHeight w:val="420" w:hRule="atLeast"/>
          <w:tblHeader w:val="0"/>
        </w:trPr>
        <w:tc>
          <w:tcPr>
            <w:vMerge w:val="restart"/>
            <w:shd w:fill="93cddc" w:val="clear"/>
            <w:tcMar>
              <w:left w:w="28.0" w:type="dxa"/>
              <w:right w:w="85.0" w:type="dxa"/>
            </w:tcMar>
            <w:vAlign w:val="center"/>
          </w:tcPr>
          <w:p w:rsidR="00000000" w:rsidDel="00000000" w:rsidP="00000000" w:rsidRDefault="00000000" w:rsidRPr="00000000" w14:paraId="000002D1">
            <w:pPr>
              <w:ind w:right="11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Rapporto con la realtà</w:t>
            </w:r>
          </w:p>
        </w:tc>
        <w:tc>
          <w:tcPr>
            <w:vMerge w:val="restart"/>
            <w:shd w:fill="d9d9d9" w:val="clear"/>
            <w:tcMar>
              <w:left w:w="28.0" w:type="dxa"/>
              <w:right w:w="85.0" w:type="dxa"/>
            </w:tcMa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Competenze di base </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 Scienze e Tecnologia</w:t>
            </w:r>
            <w:r w:rsidDel="00000000" w:rsidR="00000000" w:rsidRPr="00000000">
              <w:rPr>
                <w:rtl w:val="0"/>
              </w:rPr>
            </w:r>
          </w:p>
          <w:p w:rsidR="00000000" w:rsidDel="00000000" w:rsidP="00000000" w:rsidRDefault="00000000" w:rsidRPr="00000000" w14:paraId="000002D4">
            <w:pPr>
              <w:ind w:right="113"/>
              <w:jc w:val="center"/>
              <w:rPr>
                <w:rFonts w:ascii="Calibri" w:cs="Calibri" w:eastAsia="Calibri" w:hAnsi="Calibri"/>
                <w:sz w:val="20"/>
                <w:szCs w:val="20"/>
              </w:rPr>
            </w:pP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Individuare collegamenti e relazioni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individuare e rappresentare, elaborando argomentazioni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 </w:t>
            </w:r>
          </w:p>
          <w:p w:rsidR="00000000" w:rsidDel="00000000" w:rsidP="00000000" w:rsidRDefault="00000000" w:rsidRPr="00000000" w14:paraId="000002D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DE">
            <w:pPr>
              <w:rPr>
                <w:rFonts w:ascii="Calibri" w:cs="Calibri" w:eastAsia="Calibri" w:hAnsi="Calibri"/>
                <w:sz w:val="20"/>
                <w:szCs w:val="20"/>
              </w:rPr>
            </w:pPr>
            <w:r w:rsidDel="00000000" w:rsidR="00000000" w:rsidRPr="00000000">
              <w:rPr>
                <w:rtl w:val="0"/>
              </w:rPr>
            </w:r>
          </w:p>
        </w:tc>
        <w:tc>
          <w:tcPr>
            <w:tcMar>
              <w:left w:w="28.0" w:type="dxa"/>
              <w:right w:w="85.0" w:type="dxa"/>
            </w:tcMa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Elabora autonomamente argomentazioni attivando collegamenti tra concetti, fenomeni ed eventi appartenenti anche a diversi ambiti disciplinari. Individua analogie/differenze, coerenze/incoerenze, cause/effetti, opera classificazioni, formula ipotesi e utilizza in modo appropriato il linguaggio scientifico. </w:t>
            </w:r>
          </w:p>
          <w:p w:rsidR="00000000" w:rsidDel="00000000" w:rsidP="00000000" w:rsidRDefault="00000000" w:rsidRPr="00000000" w14:paraId="000002E0">
            <w:pPr>
              <w:ind w:left="113" w:firstLine="0"/>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0"/>
          <w:trHeight w:val="435"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d9d9d9" w:val="clear"/>
            <w:tcMar>
              <w:left w:w="28.0" w:type="dxa"/>
              <w:right w:w="85.0" w:type="dxa"/>
            </w:tcM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Riferisce in modo chiaro ed approfondito fatti e fenomeni individuandone gli aspetti fondamentali e cogliendone la natura probabilistica, coglie le relazioni di causa ed effetto negli eventi, analizza e classifica dati. </w:t>
            </w:r>
          </w:p>
          <w:p w:rsidR="00000000" w:rsidDel="00000000" w:rsidP="00000000" w:rsidRDefault="00000000" w:rsidRPr="00000000" w14:paraId="000002E7">
            <w:pPr>
              <w:ind w:left="113" w:firstLine="0"/>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0"/>
          <w:trHeight w:val="450"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d9d9d9" w:val="clear"/>
            <w:tcMar>
              <w:left w:w="28.0" w:type="dxa"/>
              <w:right w:w="85.0" w:type="dxa"/>
            </w:tcMar>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Riferisce in modo semplice fatti e fenomeni, coglie le relazioni di causa ed effetto negli eventi, analizza e classifica dat </w:t>
            </w:r>
          </w:p>
          <w:p w:rsidR="00000000" w:rsidDel="00000000" w:rsidP="00000000" w:rsidRDefault="00000000" w:rsidRPr="00000000" w14:paraId="000002EE">
            <w:pPr>
              <w:ind w:left="113" w:firstLine="0"/>
              <w:rPr>
                <w:rFonts w:ascii="Calibri" w:cs="Calibri" w:eastAsia="Calibri" w:hAnsi="Calibri"/>
                <w:sz w:val="18"/>
                <w:szCs w:val="18"/>
              </w:rPr>
            </w:pPr>
            <w:r w:rsidDel="00000000" w:rsidR="00000000" w:rsidRPr="00000000">
              <w:rPr>
                <w:rtl w:val="0"/>
              </w:rPr>
            </w:r>
          </w:p>
        </w:tc>
        <w:tc>
          <w:tcPr>
            <w:tcMar>
              <w:left w:w="28.0" w:type="dxa"/>
              <w:right w:w="85.0" w:type="dxa"/>
            </w:tcM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6</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26"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d9d9d9" w:val="clear"/>
            <w:tcMar>
              <w:left w:w="28.0" w:type="dxa"/>
              <w:right w:w="85.0" w:type="dxa"/>
            </w:tcM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Individua analogie e differenze tra fenomeni ed eventi e coglie le relazioni di causa ed effetto se opportunamente guidato </w:t>
            </w:r>
          </w:p>
        </w:tc>
        <w:tc>
          <w:tcPr>
            <w:tcMar>
              <w:left w:w="28.0" w:type="dxa"/>
              <w:right w:w="85.0" w:type="dxa"/>
            </w:tcMa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 – 6</w:t>
            </w:r>
          </w:p>
        </w:tc>
      </w:tr>
      <w:tr>
        <w:trPr>
          <w:cantSplit w:val="0"/>
          <w:trHeight w:val="345"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restart"/>
            <w:shd w:fill="fbd5b5" w:val="clear"/>
            <w:tcMar>
              <w:left w:w="28.0" w:type="dxa"/>
              <w:right w:w="85.0" w:type="dxa"/>
            </w:tcMa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Competenza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Digitale</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FB">
            <w:pPr>
              <w:ind w:left="113" w:right="113"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Consapevolezza</w:t>
            </w:r>
          </w:p>
          <w:p w:rsidR="00000000" w:rsidDel="00000000" w:rsidP="00000000" w:rsidRDefault="00000000" w:rsidRPr="00000000" w14:paraId="000002FC">
            <w:pPr>
              <w:ind w:left="113" w:right="113" w:firstLine="0"/>
              <w:jc w:val="center"/>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 ed espressione culturale</w:t>
            </w:r>
            <w:r w:rsidDel="00000000" w:rsidR="00000000" w:rsidRPr="00000000">
              <w:rPr>
                <w:rtl w:val="0"/>
              </w:rPr>
            </w:r>
          </w:p>
        </w:tc>
        <w:tc>
          <w:tcPr>
            <w:vMerge w:val="restart"/>
            <w:tcMar>
              <w:left w:w="28.0" w:type="dxa"/>
              <w:right w:w="85.0" w:type="dxa"/>
            </w:tcM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Acquisire ed interpretare  l’informazione: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Acquisire ed interpretare criticamente l’informazione ricevuta nei diversi ambiti ed attraverso diversi strumenti comunicativi, valutandone l’attendibilità e l’utilità, distinguendo fatti e opinioni. </w:t>
            </w:r>
          </w:p>
          <w:p w:rsidR="00000000" w:rsidDel="00000000" w:rsidP="00000000" w:rsidRDefault="00000000" w:rsidRPr="00000000" w14:paraId="000002FE">
            <w:pPr>
              <w:ind w:left="11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F">
            <w:pPr>
              <w:ind w:left="11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0">
            <w:pPr>
              <w:ind w:left="11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1">
            <w:pPr>
              <w:ind w:left="11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2">
            <w:pPr>
              <w:ind w:left="113" w:firstLine="0"/>
              <w:rPr>
                <w:rFonts w:ascii="Calibri" w:cs="Calibri" w:eastAsia="Calibri" w:hAnsi="Calibri"/>
                <w:sz w:val="20"/>
                <w:szCs w:val="20"/>
              </w:rPr>
            </w:pPr>
            <w:r w:rsidDel="00000000" w:rsidR="00000000" w:rsidRPr="00000000">
              <w:rPr>
                <w:rtl w:val="0"/>
              </w:rPr>
            </w:r>
          </w:p>
        </w:tc>
        <w:tc>
          <w:tcPr>
            <w:tcMar>
              <w:left w:w="28.0" w:type="dxa"/>
              <w:right w:w="85.0" w:type="dxa"/>
            </w:tcM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Comprende la differenza tra fatti, opinioni ed informazioni, li interpreta in modo critico ed autonomo e ne valuta consapevolmente l’attendibilità e l’utilità. </w:t>
            </w:r>
          </w:p>
        </w:tc>
        <w:tc>
          <w:tcPr>
            <w:tcMar>
              <w:left w:w="28.0" w:type="dxa"/>
              <w:right w:w="85.0" w:type="dxa"/>
            </w:tcMa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avanzato</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 – 9</w:t>
            </w:r>
          </w:p>
        </w:tc>
      </w:tr>
      <w:tr>
        <w:trPr>
          <w:cantSplit w:val="0"/>
          <w:trHeight w:val="285"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bd5b5" w:val="clear"/>
            <w:tcMar>
              <w:left w:w="28.0" w:type="dxa"/>
              <w:right w:w="85.0" w:type="dxa"/>
            </w:tcMar>
            <w:vAlign w:val="cente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Analizza spontaneamente le informazioni ricevute nei diversi ambiti e attraverso diversi strumenti comunicativi, valutandone l’attendibilità e l’utilità. Coglie la differenza tra fatti e opinioni </w:t>
            </w:r>
          </w:p>
        </w:tc>
        <w:tc>
          <w:tcPr>
            <w:tcMar>
              <w:left w:w="28.0" w:type="dxa"/>
              <w:right w:w="85.0" w:type="dxa"/>
            </w:tcMa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intermedio</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8 - 7</w:t>
            </w:r>
          </w:p>
        </w:tc>
      </w:tr>
      <w:tr>
        <w:trPr>
          <w:cantSplit w:val="0"/>
          <w:trHeight w:val="225"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bd5b5" w:val="clear"/>
            <w:tcMar>
              <w:left w:w="28.0" w:type="dxa"/>
              <w:right w:w="85.0" w:type="dxa"/>
            </w:tcM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Individua i fatti principali nelle informazioni ricevute nei diversi ambiti e attraverso strumenti comunicativi diversi </w:t>
            </w:r>
          </w:p>
        </w:tc>
        <w:tc>
          <w:tcPr>
            <w:tcMar>
              <w:left w:w="28.0" w:type="dxa"/>
              <w:right w:w="85.0" w:type="dxa"/>
            </w:tcMa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base</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6</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50" w:hRule="atLeast"/>
          <w:tblHeader w:val="0"/>
        </w:trPr>
        <w:tc>
          <w:tcPr>
            <w:vMerge w:val="continue"/>
            <w:shd w:fill="93cddc" w:val="clear"/>
            <w:tcMar>
              <w:left w:w="28.0" w:type="dxa"/>
              <w:right w:w="85.0" w:type="dxa"/>
            </w:tcM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shd w:fill="fbd5b5" w:val="clear"/>
            <w:tcMar>
              <w:left w:w="28.0" w:type="dxa"/>
              <w:right w:w="85.0" w:type="dxa"/>
            </w:tcM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Mar>
              <w:left w:w="28.0" w:type="dxa"/>
              <w:right w:w="85.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Mar>
              <w:left w:w="28.0" w:type="dxa"/>
              <w:right w:w="85.0" w:type="dxa"/>
            </w:tcM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Coglie i fatti principali nelle informazioni ricevute attraverso strumenti comunicativi diversi se opportunamente guidato </w:t>
            </w:r>
          </w:p>
        </w:tc>
        <w:tc>
          <w:tcPr>
            <w:tcMar>
              <w:left w:w="28.0" w:type="dxa"/>
              <w:right w:w="85.0" w:type="dxa"/>
            </w:tcMa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Livello minimo</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5 – 6</w:t>
            </w:r>
          </w:p>
        </w:tc>
      </w:tr>
    </w:tbl>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LEGENDA </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livello avanzato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corrisponde ad un’ottima padronanza delle conoscenze, delle abilità e delle competenze acquisite. </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livello intermedio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corrisponde ad una buona padronanza delle conoscenze, delle abilità e delle competenze acquisite.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livello base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corrisponde ad una padronanza basilare delle conoscenze, delle abilità e delle competenze acquisite.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Il livello minimo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corrisponde ad una minima padronanza delle conoscenze, delle abilità e delle competenze acquisite.</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tbl>
      <w:tblPr>
        <w:tblStyle w:val="Table20"/>
        <w:tblW w:w="144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dbe5f1" w:val="clear"/>
          </w:tcPr>
          <w:p w:rsidR="00000000" w:rsidDel="00000000" w:rsidP="00000000" w:rsidRDefault="00000000" w:rsidRPr="00000000" w14:paraId="00000321">
            <w:pPr>
              <w:widowControl w:val="0"/>
              <w:tabs>
                <w:tab w:val="left" w:leader="none" w:pos="9639"/>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PARTECIPAZIONE ALLA VITA SCOLASTICA </w:t>
            </w:r>
          </w:p>
        </w:tc>
      </w:tr>
      <w:tr>
        <w:trPr>
          <w:cantSplit w:val="0"/>
          <w:tblHeader w:val="0"/>
        </w:trPr>
        <w:tc>
          <w:tcPr/>
          <w:p w:rsidR="00000000" w:rsidDel="00000000" w:rsidP="00000000" w:rsidRDefault="00000000" w:rsidRPr="00000000" w14:paraId="00000322">
            <w:pPr>
              <w:widowControl w:val="0"/>
              <w:tabs>
                <w:tab w:val="left" w:leader="none" w:pos="963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Intesa come partecipazione al dialogo educativo e didattico, frequenza, rispetto del Patto di Corresponsabilità e del Regolamento di Istituto, con particolare riferimento alla cura delle strutture e delle attrezzature.  Si adotta la seguente scala di valutazione:</w:t>
            </w:r>
          </w:p>
        </w:tc>
      </w:tr>
    </w:tbl>
    <w:p w:rsidR="00000000" w:rsidDel="00000000" w:rsidP="00000000" w:rsidRDefault="00000000" w:rsidRPr="00000000" w14:paraId="00000323">
      <w:pPr>
        <w:widowControl w:val="0"/>
        <w:tabs>
          <w:tab w:val="left" w:leader="none" w:pos="9639"/>
        </w:tabs>
        <w:jc w:val="both"/>
        <w:rPr>
          <w:rFonts w:ascii="Calibri" w:cs="Calibri" w:eastAsia="Calibri" w:hAnsi="Calibri"/>
          <w:sz w:val="20"/>
          <w:szCs w:val="20"/>
        </w:rPr>
      </w:pPr>
      <w:r w:rsidDel="00000000" w:rsidR="00000000" w:rsidRPr="00000000">
        <w:rPr>
          <w:rtl w:val="0"/>
        </w:rPr>
      </w:r>
    </w:p>
    <w:tbl>
      <w:tblPr>
        <w:tblStyle w:val="Table21"/>
        <w:tblW w:w="1453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12757"/>
        <w:gridCol w:w="787"/>
        <w:tblGridChange w:id="0">
          <w:tblGrid>
            <w:gridCol w:w="993"/>
            <w:gridCol w:w="12757"/>
            <w:gridCol w:w="787"/>
          </w:tblGrid>
        </w:tblGridChange>
      </w:tblGrid>
      <w:tr>
        <w:trPr>
          <w:cantSplit w:val="1"/>
          <w:trHeight w:val="1134" w:hRule="atLeast"/>
          <w:tblHeader w:val="0"/>
        </w:trPr>
        <w:tc>
          <w:tcPr>
            <w:shd w:fill="dbe5f1" w:val="clear"/>
            <w:vAlign w:val="center"/>
          </w:tcPr>
          <w:p w:rsidR="00000000" w:rsidDel="00000000" w:rsidP="00000000" w:rsidRDefault="00000000" w:rsidRPr="00000000" w14:paraId="00000324">
            <w:pPr>
              <w:widowControl w:val="0"/>
              <w:tabs>
                <w:tab w:val="left" w:leader="none" w:pos="9639"/>
              </w:tabs>
              <w:ind w:left="113" w:right="11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COMPORTAMENTO  ECCELLENTE</w:t>
            </w:r>
          </w:p>
        </w:tc>
        <w:tc>
          <w:tcPr/>
          <w:p w:rsidR="00000000" w:rsidDel="00000000" w:rsidP="00000000" w:rsidRDefault="00000000" w:rsidRPr="00000000" w14:paraId="00000325">
            <w:pPr>
              <w:widowControl w:val="0"/>
              <w:tabs>
                <w:tab w:val="left" w:leader="none" w:pos="2977"/>
              </w:tabs>
              <w:ind w:left="40" w:right="5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L’alunno è corretto nel rapporto con i pari e con gli adulti, rispetta gli altri e le differenze individuali, è sempre disponibile ad apportare aiuto, creare fiducia e provare empatia, sa assumersi le proprie responsabilità e sa gestire il conflitto in un contesto favorevole e inclusivo. Ha un atteggiamento improntato a collaborazione, assertività e integrità, è disponibile sia a superare i pregiudizi, sia a raggiungere compromessi, affronta i problemi per risolverli. </w:t>
            </w:r>
          </w:p>
          <w:p w:rsidR="00000000" w:rsidDel="00000000" w:rsidP="00000000" w:rsidRDefault="00000000" w:rsidRPr="00000000" w14:paraId="00000326">
            <w:pPr>
              <w:widowControl w:val="0"/>
              <w:tabs>
                <w:tab w:val="left" w:leader="none" w:pos="2977"/>
              </w:tabs>
              <w:ind w:left="42" w:right="5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L’alunno ha un atteggiamento responsabile e costruttivo; è disponibile a partecipare a un processo decisionale democratico a tutti i livelli e alle attività civiche. Possiede capacità di pensiero critico e abilità integrate di risoluzione dei problemi e collabora in modo costruttivo alle attività della comunità. </w:t>
            </w:r>
          </w:p>
          <w:p w:rsidR="00000000" w:rsidDel="00000000" w:rsidP="00000000" w:rsidRDefault="00000000" w:rsidRPr="00000000" w14:paraId="00000327">
            <w:pPr>
              <w:widowControl w:val="0"/>
              <w:tabs>
                <w:tab w:val="left" w:leader="none" w:pos="2977"/>
              </w:tabs>
              <w:ind w:left="42" w:right="54"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L’alunno manifesta un atteggiamento aperto e rispettoso nei confronti delle diverse espressioni culturali, curiosità nei confronti del mondo, disponibilità a partecipare a esperienze diverse. </w:t>
            </w:r>
          </w:p>
          <w:p w:rsidR="00000000" w:rsidDel="00000000" w:rsidP="00000000" w:rsidRDefault="00000000" w:rsidRPr="00000000" w14:paraId="00000328">
            <w:pPr>
              <w:widowControl w:val="0"/>
              <w:tabs>
                <w:tab w:val="left" w:leader="none" w:pos="963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L’alunno partecipa alle varie attività costruttivamente e in modo propositivo, collabora con compagni e adulti, sia durante le lezioni che nelle attività extracurricolari. Assolve alle consegne in modo puntuale e costante ed ha sempre il materiale necessario, frequenta assiduamente le lezioni, rispetta gli orari e, nel caso di assenze, giustifica regolarmente e con puntualità. E’ rispettoso del Regolamento d'Istituto e delle norme di buona e civile convivenza. NON ha a suo carico provvedimenti disciplinari. Rispetta le l'integrità delle attrezzature, collabora autonomamente nel mantenere ordine e pulizia all'interno degli spazi.</w:t>
            </w:r>
          </w:p>
          <w:p w:rsidR="00000000" w:rsidDel="00000000" w:rsidP="00000000" w:rsidRDefault="00000000" w:rsidRPr="00000000" w14:paraId="00000329">
            <w:pPr>
              <w:widowControl w:val="0"/>
              <w:tabs>
                <w:tab w:val="left" w:leader="none" w:pos="9639"/>
              </w:tabs>
              <w:jc w:val="both"/>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32A">
            <w:pPr>
              <w:widowControl w:val="0"/>
              <w:tabs>
                <w:tab w:val="left" w:leader="none" w:pos="2977"/>
              </w:tabs>
              <w:ind w:left="-53"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B">
            <w:pPr>
              <w:widowControl w:val="0"/>
              <w:tabs>
                <w:tab w:val="left" w:leader="none" w:pos="2977"/>
              </w:tabs>
              <w:ind w:left="-53"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C">
            <w:pPr>
              <w:widowControl w:val="0"/>
              <w:tabs>
                <w:tab w:val="left" w:leader="none" w:pos="2977"/>
              </w:tabs>
              <w:ind w:left="-53"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D">
            <w:pPr>
              <w:widowControl w:val="0"/>
              <w:tabs>
                <w:tab w:val="left" w:leader="none" w:pos="2977"/>
              </w:tabs>
              <w:ind w:left="-53"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E">
            <w:pPr>
              <w:widowControl w:val="0"/>
              <w:tabs>
                <w:tab w:val="left" w:leader="none" w:pos="2977"/>
              </w:tabs>
              <w:ind w:left="-53"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F">
            <w:pPr>
              <w:widowControl w:val="0"/>
              <w:tabs>
                <w:tab w:val="left" w:leader="none" w:pos="2977"/>
              </w:tabs>
              <w:ind w:left="-53"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VOTO</w:t>
            </w:r>
          </w:p>
          <w:p w:rsidR="00000000" w:rsidDel="00000000" w:rsidP="00000000" w:rsidRDefault="00000000" w:rsidRPr="00000000" w14:paraId="00000330">
            <w:pPr>
              <w:widowControl w:val="0"/>
              <w:tabs>
                <w:tab w:val="left" w:leader="none" w:pos="2977"/>
              </w:tabs>
              <w:ind w:left="-53"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 10</w:t>
            </w:r>
          </w:p>
          <w:p w:rsidR="00000000" w:rsidDel="00000000" w:rsidP="00000000" w:rsidRDefault="00000000" w:rsidRPr="00000000" w14:paraId="00000331">
            <w:pPr>
              <w:widowControl w:val="0"/>
              <w:tabs>
                <w:tab w:val="left" w:leader="none" w:pos="9639"/>
              </w:tabs>
              <w:jc w:val="center"/>
              <w:rPr>
                <w:rFonts w:ascii="Calibri" w:cs="Calibri" w:eastAsia="Calibri" w:hAnsi="Calibri"/>
                <w:sz w:val="18"/>
                <w:szCs w:val="18"/>
              </w:rPr>
            </w:pPr>
            <w:r w:rsidDel="00000000" w:rsidR="00000000" w:rsidRPr="00000000">
              <w:rPr>
                <w:rtl w:val="0"/>
              </w:rPr>
            </w:r>
          </w:p>
        </w:tc>
      </w:tr>
      <w:tr>
        <w:trPr>
          <w:cantSplit w:val="1"/>
          <w:trHeight w:val="1134" w:hRule="atLeast"/>
          <w:tblHeader w:val="0"/>
        </w:trPr>
        <w:tc>
          <w:tcPr>
            <w:shd w:fill="dbe5f1" w:val="clear"/>
            <w:vAlign w:val="center"/>
          </w:tcPr>
          <w:p w:rsidR="00000000" w:rsidDel="00000000" w:rsidP="00000000" w:rsidRDefault="00000000" w:rsidRPr="00000000" w14:paraId="00000332">
            <w:pPr>
              <w:widowControl w:val="0"/>
              <w:tabs>
                <w:tab w:val="left" w:leader="none" w:pos="9639"/>
              </w:tabs>
              <w:ind w:left="113" w:right="11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COMPORTAMENTO  RESPONSABILE</w:t>
            </w:r>
          </w:p>
        </w:tc>
        <w:tc>
          <w:tcPr/>
          <w:p w:rsidR="00000000" w:rsidDel="00000000" w:rsidP="00000000" w:rsidRDefault="00000000" w:rsidRPr="00000000" w14:paraId="00000333">
            <w:pPr>
              <w:widowControl w:val="0"/>
              <w:tabs>
                <w:tab w:val="left" w:leader="none" w:pos="2977"/>
              </w:tabs>
              <w:ind w:left="16" w:right="56" w:firstLine="1.00000000000000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L'alunno rispetta gli adulti e i compagni, sa assumersi le proprie  responsabilità e sa gestire il conflitto in un contesto favorevole e  inclusivo. Non sempre riesce ad avere un atteggiamento improntato a  collaborazione, assertività e integrità, o ad essere disponibile a  superare pregiudizi o a raggiungere compromessi; affronta i problemi  per risolverli. </w:t>
            </w:r>
          </w:p>
          <w:p w:rsidR="00000000" w:rsidDel="00000000" w:rsidP="00000000" w:rsidRDefault="00000000" w:rsidRPr="00000000" w14:paraId="00000334">
            <w:pPr>
              <w:widowControl w:val="0"/>
              <w:tabs>
                <w:tab w:val="left" w:leader="none" w:pos="2977"/>
              </w:tabs>
              <w:ind w:left="16" w:right="56" w:firstLine="1.00000000000000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L’alunno ha un atteggiamento responsabile e costruttivo; è  abbastanza disponibile a partecipare a un processo decisionale  democratico a tutti i livelli e alle attività civiche. Manifesta interesse  non solo per le discipline di studio ma anche per attività  extrascolastiche.  </w:t>
            </w:r>
          </w:p>
          <w:p w:rsidR="00000000" w:rsidDel="00000000" w:rsidP="00000000" w:rsidRDefault="00000000" w:rsidRPr="00000000" w14:paraId="00000335">
            <w:pPr>
              <w:widowControl w:val="0"/>
              <w:tabs>
                <w:tab w:val="left" w:leader="none" w:pos="2977"/>
              </w:tabs>
              <w:ind w:left="16" w:right="53" w:firstLine="1.0000000000000009"/>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L’alunno manifesta un atteggiamento rispettoso nei confronti delle  diverse espressioni culturali, curiosità nei confronti del mondo,  disponibilità a partecipare anche a esperienze diverse. </w:t>
            </w:r>
          </w:p>
          <w:p w:rsidR="00000000" w:rsidDel="00000000" w:rsidP="00000000" w:rsidRDefault="00000000" w:rsidRPr="00000000" w14:paraId="00000336">
            <w:pPr>
              <w:widowControl w:val="0"/>
              <w:tabs>
                <w:tab w:val="left" w:leader="none" w:pos="2977"/>
              </w:tabs>
              <w:ind w:left="16" w:right="53" w:firstLine="1.0000000000000009"/>
              <w:jc w:val="both"/>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4. L'alunno dimostra interesse per le attività didattiche, è partecipe in  classe, è costante nell'impegno ed è sempre munito del materiale  necessario. La frequenza è assidua, rispetta con regolarità gli orari  scolastici ed è puntuale nel giustificare le assenze e i ritardi. Rispetta il  Regolamento d'Istituto e le norme di buona e civile convivenza. NON  ha a suo carico provvedimenti disciplinari, ha rispetto delle  attrezzature e dell'ordine e pulizia degli ambienti.</w:t>
            </w:r>
            <w:r w:rsidDel="00000000" w:rsidR="00000000" w:rsidRPr="00000000">
              <w:rPr>
                <w:rtl w:val="0"/>
              </w:rPr>
            </w:r>
          </w:p>
        </w:tc>
        <w:tc>
          <w:tcPr/>
          <w:p w:rsidR="00000000" w:rsidDel="00000000" w:rsidP="00000000" w:rsidRDefault="00000000" w:rsidRPr="00000000" w14:paraId="00000337">
            <w:pPr>
              <w:widowControl w:val="0"/>
              <w:tabs>
                <w:tab w:val="left" w:leader="none" w:pos="-250"/>
                <w:tab w:val="left" w:leader="none" w:pos="-108"/>
                <w:tab w:val="left" w:leader="none" w:pos="2977"/>
              </w:tabs>
              <w:ind w:left="-253" w:firstLine="3.000000000000007"/>
              <w:jc w:val="righ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8">
            <w:pPr>
              <w:widowControl w:val="0"/>
              <w:tabs>
                <w:tab w:val="left" w:leader="none" w:pos="-250"/>
                <w:tab w:val="left" w:leader="none" w:pos="-108"/>
                <w:tab w:val="left" w:leader="none" w:pos="2977"/>
              </w:tabs>
              <w:ind w:left="-253" w:firstLine="3.000000000000007"/>
              <w:jc w:val="righ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9">
            <w:pPr>
              <w:widowControl w:val="0"/>
              <w:tabs>
                <w:tab w:val="left" w:leader="none" w:pos="-250"/>
                <w:tab w:val="left" w:leader="none" w:pos="-108"/>
                <w:tab w:val="left" w:leader="none" w:pos="2977"/>
              </w:tabs>
              <w:ind w:left="-253" w:firstLine="3.000000000000007"/>
              <w:jc w:val="righ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3A">
            <w:pPr>
              <w:widowControl w:val="0"/>
              <w:tabs>
                <w:tab w:val="left" w:leader="none" w:pos="-250"/>
                <w:tab w:val="left" w:leader="none" w:pos="-108"/>
                <w:tab w:val="left" w:leader="none" w:pos="2977"/>
              </w:tabs>
              <w:ind w:left="-253" w:firstLine="3.000000000000007"/>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VOTO</w:t>
            </w:r>
          </w:p>
          <w:p w:rsidR="00000000" w:rsidDel="00000000" w:rsidP="00000000" w:rsidRDefault="00000000" w:rsidRPr="00000000" w14:paraId="0000033B">
            <w:pPr>
              <w:widowControl w:val="0"/>
              <w:tabs>
                <w:tab w:val="left" w:leader="none" w:pos="-250"/>
                <w:tab w:val="left" w:leader="none" w:pos="34"/>
                <w:tab w:val="left" w:leader="none" w:pos="2977"/>
              </w:tabs>
              <w:ind w:left="-253" w:firstLine="3.000000000000007"/>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8</w:t>
            </w:r>
          </w:p>
        </w:tc>
      </w:tr>
      <w:tr>
        <w:trPr>
          <w:cantSplit w:val="1"/>
          <w:trHeight w:val="1134" w:hRule="atLeast"/>
          <w:tblHeader w:val="0"/>
        </w:trPr>
        <w:tc>
          <w:tcPr>
            <w:shd w:fill="dbe5f1" w:val="clear"/>
            <w:vAlign w:val="center"/>
          </w:tcPr>
          <w:p w:rsidR="00000000" w:rsidDel="00000000" w:rsidP="00000000" w:rsidRDefault="00000000" w:rsidRPr="00000000" w14:paraId="0000033C">
            <w:pPr>
              <w:widowControl w:val="0"/>
              <w:tabs>
                <w:tab w:val="left" w:leader="none" w:pos="9639"/>
              </w:tabs>
              <w:ind w:left="113" w:right="11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COMPORTAMENTO  ADEGUATO</w:t>
            </w:r>
          </w:p>
        </w:tc>
        <w:tc>
          <w:tcPr/>
          <w:p w:rsidR="00000000" w:rsidDel="00000000" w:rsidP="00000000" w:rsidRDefault="00000000" w:rsidRPr="00000000" w14:paraId="0000033D">
            <w:pPr>
              <w:widowControl w:val="0"/>
              <w:tabs>
                <w:tab w:val="left" w:leader="none" w:pos="2977"/>
              </w:tabs>
              <w:ind w:left="16" w:right="56" w:firstLine="18.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L'alunno partecipa alla vita scolastica ma talvolta non riesce ad  assumersi le proprie responsabilità, non sempre rispetta gli adulti e i  compagni o sa gestire il conflitto in un contesto favorevole e inclusivo.  </w:t>
            </w:r>
          </w:p>
          <w:p w:rsidR="00000000" w:rsidDel="00000000" w:rsidP="00000000" w:rsidRDefault="00000000" w:rsidRPr="00000000" w14:paraId="0000033E">
            <w:pPr>
              <w:widowControl w:val="0"/>
              <w:tabs>
                <w:tab w:val="left" w:leader="none" w:pos="2977"/>
              </w:tabs>
              <w:ind w:left="16" w:right="53" w:firstLine="3.0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L’alunno ha un atteggiamento talvolta non responsabile; è  abbastanza disponibile a partecipare a un processo decisionale  democratico a tutti i livelli e alle attività civiche. </w:t>
            </w:r>
          </w:p>
          <w:p w:rsidR="00000000" w:rsidDel="00000000" w:rsidP="00000000" w:rsidRDefault="00000000" w:rsidRPr="00000000" w14:paraId="0000033F">
            <w:pPr>
              <w:widowControl w:val="0"/>
              <w:tabs>
                <w:tab w:val="left" w:leader="none" w:pos="2977"/>
              </w:tabs>
              <w:ind w:left="16" w:right="53" w:firstLine="3.0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L’alunno manifesta un atteggiamento non sempre rispettoso nei  confronti delle diverse espressioni culturali. </w:t>
            </w:r>
          </w:p>
          <w:p w:rsidR="00000000" w:rsidDel="00000000" w:rsidP="00000000" w:rsidRDefault="00000000" w:rsidRPr="00000000" w14:paraId="00000340">
            <w:pPr>
              <w:widowControl w:val="0"/>
              <w:tabs>
                <w:tab w:val="left" w:leader="none" w:pos="963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L’alunno rispetta le consegne a volte con ritardi o a seguito di  richiami, talvolta non ha il materiale necessario. Frequenta con  sufficiente regolarità le lezioni ma non è sempre puntuale nell'orario di  entrata. Giustifica abbastanza regolarmente assenze e ritardi. Rispetta  il regolamento, ma talvolta riceve richiami verbali e/o scritti. Dimostra  un atteggiamento sostanzialmente attento alle attrezzature e/o  all'ambiente scolastico.</w:t>
            </w:r>
          </w:p>
          <w:p w:rsidR="00000000" w:rsidDel="00000000" w:rsidP="00000000" w:rsidRDefault="00000000" w:rsidRPr="00000000" w14:paraId="00000341">
            <w:pPr>
              <w:widowControl w:val="0"/>
              <w:tabs>
                <w:tab w:val="left" w:leader="none" w:pos="9639"/>
              </w:tabs>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42">
            <w:pPr>
              <w:widowControl w:val="0"/>
              <w:tabs>
                <w:tab w:val="left" w:leader="none" w:pos="9639"/>
              </w:tabs>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3">
            <w:pPr>
              <w:widowControl w:val="0"/>
              <w:tabs>
                <w:tab w:val="left" w:leader="none" w:pos="9639"/>
              </w:tabs>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4">
            <w:pPr>
              <w:widowControl w:val="0"/>
              <w:tabs>
                <w:tab w:val="left" w:leader="none" w:pos="9639"/>
              </w:tabs>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5">
            <w:pPr>
              <w:widowControl w:val="0"/>
              <w:tabs>
                <w:tab w:val="left" w:leader="none" w:pos="9639"/>
              </w:tabs>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VOTO 7</w:t>
            </w:r>
          </w:p>
        </w:tc>
      </w:tr>
      <w:tr>
        <w:trPr>
          <w:cantSplit w:val="1"/>
          <w:trHeight w:val="1134" w:hRule="atLeast"/>
          <w:tblHeader w:val="0"/>
        </w:trPr>
        <w:tc>
          <w:tcPr>
            <w:shd w:fill="dbe5f1" w:val="clear"/>
            <w:vAlign w:val="center"/>
          </w:tcPr>
          <w:p w:rsidR="00000000" w:rsidDel="00000000" w:rsidP="00000000" w:rsidRDefault="00000000" w:rsidRPr="00000000" w14:paraId="00000346">
            <w:pPr>
              <w:widowControl w:val="0"/>
              <w:tabs>
                <w:tab w:val="left" w:leader="none" w:pos="9639"/>
              </w:tabs>
              <w:ind w:left="113" w:right="11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COMPORTAMENTO  ACCETTABILE</w:t>
            </w:r>
          </w:p>
        </w:tc>
        <w:tc>
          <w:tcPr/>
          <w:p w:rsidR="00000000" w:rsidDel="00000000" w:rsidP="00000000" w:rsidRDefault="00000000" w:rsidRPr="00000000" w14:paraId="00000347">
            <w:pPr>
              <w:widowControl w:val="0"/>
              <w:tabs>
                <w:tab w:val="left" w:leader="none" w:pos="2977"/>
              </w:tabs>
              <w:ind w:left="16" w:right="56" w:firstLine="18.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L’alunno ha un comportamento spesso non corretto nei confronti dei  compagni e degli adulti. Deve essere aiutato ad accettare il confronto  con gli altri (pari e adulti) e le idee altrui. Mostra difficoltà nel dimostrarsi disponibile e collaborativo. </w:t>
            </w:r>
          </w:p>
          <w:p w:rsidR="00000000" w:rsidDel="00000000" w:rsidP="00000000" w:rsidRDefault="00000000" w:rsidRPr="00000000" w14:paraId="00000348">
            <w:pPr>
              <w:widowControl w:val="0"/>
              <w:tabs>
                <w:tab w:val="left" w:leader="none" w:pos="2977"/>
              </w:tabs>
              <w:ind w:left="16" w:right="57" w:hanging="3.0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L’alunno ha un atteggiamento poco responsabile; è poco disponibile  a partecipare alle attività civiche. </w:t>
            </w:r>
          </w:p>
          <w:p w:rsidR="00000000" w:rsidDel="00000000" w:rsidP="00000000" w:rsidRDefault="00000000" w:rsidRPr="00000000" w14:paraId="00000349">
            <w:pPr>
              <w:widowControl w:val="0"/>
              <w:tabs>
                <w:tab w:val="left" w:leader="none" w:pos="2977"/>
              </w:tabs>
              <w:ind w:left="16" w:right="57"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L’alunno manifesta un atteggiamento non sempre rispettoso nei  confronti delle diverse espressioni culturali.</w:t>
            </w:r>
          </w:p>
          <w:p w:rsidR="00000000" w:rsidDel="00000000" w:rsidP="00000000" w:rsidRDefault="00000000" w:rsidRPr="00000000" w14:paraId="0000034A">
            <w:pPr>
              <w:widowControl w:val="0"/>
              <w:tabs>
                <w:tab w:val="left" w:leader="none" w:pos="9639"/>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L’alunno segue in modo selettivo/discontinuo/ poco produttivo;  collabora sporadicamente alla vita scolastica. Spesso non rispetta le  consegne e non è munito del materiale scolastico. Si assenta ed effettua  ritardi/uscite anticipate ripetuti e/o non li giustifica regolarmente. Non  sempre assume e/o mantiene un comportamento corretto riguardo le  regole. Riceve richiami verbali ed ha a suo carico richiami scritti  reiterati (o di un certo peso) con eventuale allontanamento dalle  attività scolastiche. Utilizza spesso senza cura materiali e spazi.</w:t>
            </w:r>
          </w:p>
          <w:p w:rsidR="00000000" w:rsidDel="00000000" w:rsidP="00000000" w:rsidRDefault="00000000" w:rsidRPr="00000000" w14:paraId="0000034B">
            <w:pPr>
              <w:widowControl w:val="0"/>
              <w:tabs>
                <w:tab w:val="left" w:leader="none" w:pos="9639"/>
              </w:tabs>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34C">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D">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E">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4F">
            <w:pPr>
              <w:widowControl w:val="0"/>
              <w:tabs>
                <w:tab w:val="left" w:leader="none" w:pos="2977"/>
              </w:tabs>
              <w:ind w:left="42"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VOTO 6</w:t>
            </w:r>
          </w:p>
          <w:p w:rsidR="00000000" w:rsidDel="00000000" w:rsidP="00000000" w:rsidRDefault="00000000" w:rsidRPr="00000000" w14:paraId="00000350">
            <w:pPr>
              <w:widowControl w:val="0"/>
              <w:tabs>
                <w:tab w:val="left" w:leader="none" w:pos="9639"/>
              </w:tabs>
              <w:jc w:val="both"/>
              <w:rPr>
                <w:rFonts w:ascii="Calibri" w:cs="Calibri" w:eastAsia="Calibri" w:hAnsi="Calibri"/>
                <w:sz w:val="18"/>
                <w:szCs w:val="18"/>
              </w:rPr>
            </w:pPr>
            <w:r w:rsidDel="00000000" w:rsidR="00000000" w:rsidRPr="00000000">
              <w:rPr>
                <w:rtl w:val="0"/>
              </w:rPr>
            </w:r>
          </w:p>
        </w:tc>
      </w:tr>
      <w:tr>
        <w:trPr>
          <w:cantSplit w:val="1"/>
          <w:trHeight w:val="2488" w:hRule="atLeast"/>
          <w:tblHeader w:val="0"/>
        </w:trPr>
        <w:tc>
          <w:tcPr>
            <w:shd w:fill="dbe5f1" w:val="clear"/>
            <w:vAlign w:val="center"/>
          </w:tcPr>
          <w:p w:rsidR="00000000" w:rsidDel="00000000" w:rsidP="00000000" w:rsidRDefault="00000000" w:rsidRPr="00000000" w14:paraId="00000351">
            <w:pPr>
              <w:widowControl w:val="0"/>
              <w:tabs>
                <w:tab w:val="left" w:leader="none" w:pos="2977"/>
              </w:tabs>
              <w:ind w:left="129" w:right="171" w:hanging="15.999999999999996"/>
              <w:jc w:val="center"/>
              <w:rPr>
                <w:rFonts w:ascii="Calibri" w:cs="Calibri" w:eastAsia="Calibri" w:hAnsi="Calibri"/>
                <w:b w:val="1"/>
              </w:rPr>
            </w:pPr>
            <w:r w:rsidDel="00000000" w:rsidR="00000000" w:rsidRPr="00000000">
              <w:rPr>
                <w:rFonts w:ascii="Calibri" w:cs="Calibri" w:eastAsia="Calibri" w:hAnsi="Calibri"/>
                <w:b w:val="1"/>
                <w:rtl w:val="0"/>
              </w:rPr>
              <w:t xml:space="preserve">COMPORTAMENTO  SCORRETTO</w:t>
            </w:r>
          </w:p>
        </w:tc>
        <w:tc>
          <w:tcPr/>
          <w:p w:rsidR="00000000" w:rsidDel="00000000" w:rsidP="00000000" w:rsidRDefault="00000000" w:rsidRPr="00000000" w14:paraId="00000352">
            <w:pPr>
              <w:widowControl w:val="0"/>
              <w:tabs>
                <w:tab w:val="left" w:leader="none" w:pos="2977"/>
              </w:tabs>
              <w:ind w:left="16" w:right="5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L’alunno assume atteggiamenti non corretti e non rispettosi degli  altri. Non è disponibile ad apportare aiuto, creare fiducia e provare  empatia, non sa assumersi le proprie responsabilità. Il suo  atteggiamento non è improntato a collaborazione, assertività e  integrità. </w:t>
            </w:r>
          </w:p>
          <w:p w:rsidR="00000000" w:rsidDel="00000000" w:rsidP="00000000" w:rsidRDefault="00000000" w:rsidRPr="00000000" w14:paraId="00000353">
            <w:pPr>
              <w:widowControl w:val="0"/>
              <w:tabs>
                <w:tab w:val="left" w:leader="none" w:pos="2977"/>
              </w:tabs>
              <w:ind w:left="16" w:right="5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L’alunno ha un atteggiamento non responsabile e non è disponibile a  partecipare alle attività civiche. </w:t>
            </w:r>
          </w:p>
          <w:p w:rsidR="00000000" w:rsidDel="00000000" w:rsidP="00000000" w:rsidRDefault="00000000" w:rsidRPr="00000000" w14:paraId="00000354">
            <w:pPr>
              <w:widowControl w:val="0"/>
              <w:tabs>
                <w:tab w:val="left" w:leader="none" w:pos="2977"/>
              </w:tabs>
              <w:ind w:left="16" w:right="51"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L’alunno manifesta un atteggiamento irrispettoso nei confronti delle  diverse espressioni culturali. </w:t>
            </w:r>
          </w:p>
          <w:p w:rsidR="00000000" w:rsidDel="00000000" w:rsidP="00000000" w:rsidRDefault="00000000" w:rsidRPr="00000000" w14:paraId="00000355">
            <w:pPr>
              <w:widowControl w:val="0"/>
              <w:tabs>
                <w:tab w:val="left" w:leader="none" w:pos="2977"/>
              </w:tabs>
              <w:ind w:left="16" w:right="56" w:firstLine="18.00000000000000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L’alunno non mostra interesse alle attività didattiche e educative.  Non rispetta le consegne, spesso non è munito del materiale scolastico.  Si rende responsabile di frequenti assenze/ ritardi / uscite anticipate  (anche strategici) e non li giustifica regolarmente, fatica ad accettare le  regole comunitarie. E' noncurante ai richiami e agli interventi educativi  degli adulti. Ha violato frequentemente il Regolamento d'Istituto. Ha  ricevuto ammonizioni scritte e/o verbali. E' stato sanzionato con una  sospensione dalla partecipazione alla vita scolastica. A seguito delle  sanzioni disciplinari lo studente non ha evidenziato miglioramenti e  ravvedimenti. Utilizza in modo inadeguato i materiali, attrezzature,  spazi e non rispetta l'ordine e la pulizia degli ambienti.</w:t>
            </w:r>
          </w:p>
        </w:tc>
        <w:tc>
          <w:tcPr/>
          <w:p w:rsidR="00000000" w:rsidDel="00000000" w:rsidP="00000000" w:rsidRDefault="00000000" w:rsidRPr="00000000" w14:paraId="00000356">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7">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8">
            <w:pPr>
              <w:widowControl w:val="0"/>
              <w:tabs>
                <w:tab w:val="left" w:leader="none" w:pos="2977"/>
              </w:tabs>
              <w:ind w:left="42" w:firstLine="0"/>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59">
            <w:pPr>
              <w:widowControl w:val="0"/>
              <w:tabs>
                <w:tab w:val="left" w:leader="none" w:pos="2977"/>
              </w:tabs>
              <w:ind w:left="42" w:firstLine="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VOTO 5</w:t>
            </w:r>
          </w:p>
        </w:tc>
      </w:tr>
    </w:tbl>
    <w:p w:rsidR="00000000" w:rsidDel="00000000" w:rsidP="00000000" w:rsidRDefault="00000000" w:rsidRPr="00000000" w14:paraId="0000035A">
      <w:pPr>
        <w:rPr/>
      </w:pPr>
      <w:r w:rsidDel="00000000" w:rsidR="00000000" w:rsidRPr="00000000">
        <w:rPr>
          <w:rtl w:val="0"/>
        </w:rPr>
      </w:r>
    </w:p>
    <w:tbl>
      <w:tblPr>
        <w:tblStyle w:val="Table22"/>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35B">
            <w:pPr>
              <w:rPr>
                <w:b w:val="1"/>
                <w:sz w:val="24"/>
                <w:szCs w:val="24"/>
              </w:rPr>
            </w:pPr>
            <w:r w:rsidDel="00000000" w:rsidR="00000000" w:rsidRPr="00000000">
              <w:rPr>
                <w:b w:val="1"/>
                <w:sz w:val="24"/>
                <w:szCs w:val="24"/>
                <w:rtl w:val="0"/>
              </w:rPr>
              <w:t xml:space="preserve">Recupero:</w:t>
            </w:r>
          </w:p>
        </w:tc>
      </w:tr>
    </w:tbl>
    <w:p w:rsidR="00000000" w:rsidDel="00000000" w:rsidP="00000000" w:rsidRDefault="00000000" w:rsidRPr="00000000" w14:paraId="0000035C">
      <w:pPr>
        <w:rPr/>
      </w:pPr>
      <w:bookmarkStart w:colFirst="0" w:colLast="0" w:name="_heading=h.phcvyta9brbw" w:id="0"/>
      <w:bookmarkEnd w:id="0"/>
      <w:r w:rsidDel="00000000" w:rsidR="00000000" w:rsidRPr="00000000">
        <w:rPr>
          <w:rtl w:val="0"/>
        </w:rPr>
        <w:t xml:space="preserve">Il recupero verrà svolto secondo modalità diverse scelte dal singolo docente.  </w:t>
      </w:r>
    </w:p>
    <w:tbl>
      <w:tblPr>
        <w:tblStyle w:val="Table23"/>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35D">
            <w:pPr>
              <w:jc w:val="both"/>
              <w:rPr/>
            </w:pPr>
            <w:r w:rsidDel="00000000" w:rsidR="00000000" w:rsidRPr="00000000">
              <w:rPr>
                <w:b w:val="1"/>
                <w:rtl w:val="0"/>
              </w:rPr>
              <w:t xml:space="preserve">Strumenti:</w:t>
            </w:r>
            <w:r w:rsidDel="00000000" w:rsidR="00000000" w:rsidRPr="00000000">
              <w:rPr>
                <w:rtl w:val="0"/>
              </w:rPr>
              <w:t xml:space="preserve">  </w:t>
            </w:r>
          </w:p>
        </w:tc>
      </w:tr>
    </w:tbl>
    <w:p w:rsidR="00000000" w:rsidDel="00000000" w:rsidP="00000000" w:rsidRDefault="00000000" w:rsidRPr="00000000" w14:paraId="0000035E">
      <w:pPr>
        <w:jc w:val="both"/>
        <w:rPr/>
      </w:pPr>
      <w:r w:rsidDel="00000000" w:rsidR="00000000" w:rsidRPr="00000000">
        <w:rPr>
          <w:rtl w:val="0"/>
        </w:rPr>
        <w:t xml:space="preserve">I  docenti utilizzano il Registro  Elettronico e le funzionalità ad esso associate anche riguardo la registrazione e pianificazione delle attività (Planning), che resta lo strumento ufficiale per  il necessario adempimento amministrativo di rilevazione della presenza in servizio dei docenti e degli alunni a lezione, così come per le comunicazioni scuola-famiglia e l’annotazione dei compiti giornalieri.  Inoltre, il cdc, in tutto o in parte, può avvalersi dell’uso delle applicazioni G Classroom, presente nella piattaforma “G Suite for education “,  rispondenti ai necessari requisiti di sicurezza dei dati a garanzia della privacy. </w:t>
      </w:r>
    </w:p>
    <w:p w:rsidR="00000000" w:rsidDel="00000000" w:rsidP="00000000" w:rsidRDefault="00000000" w:rsidRPr="00000000" w14:paraId="0000035F">
      <w:pPr>
        <w:jc w:val="both"/>
        <w:rPr/>
      </w:pPr>
      <w:r w:rsidDel="00000000" w:rsidR="00000000" w:rsidRPr="00000000">
        <w:rPr>
          <w:rtl w:val="0"/>
        </w:rPr>
      </w:r>
    </w:p>
    <w:p w:rsidR="00000000" w:rsidDel="00000000" w:rsidP="00000000" w:rsidRDefault="00000000" w:rsidRPr="00000000" w14:paraId="00000360">
      <w:pPr>
        <w:jc w:val="both"/>
        <w:rPr/>
      </w:pPr>
      <w:r w:rsidDel="00000000" w:rsidR="00000000" w:rsidRPr="00000000">
        <w:rPr>
          <w:rtl w:val="0"/>
        </w:rPr>
      </w:r>
    </w:p>
    <w:p w:rsidR="00000000" w:rsidDel="00000000" w:rsidP="00000000" w:rsidRDefault="00000000" w:rsidRPr="00000000" w14:paraId="00000361">
      <w:pPr>
        <w:jc w:val="both"/>
        <w:rPr/>
      </w:pPr>
      <w:r w:rsidDel="00000000" w:rsidR="00000000" w:rsidRPr="00000000">
        <w:rPr>
          <w:rtl w:val="0"/>
        </w:rPr>
      </w:r>
    </w:p>
    <w:tbl>
      <w:tblPr>
        <w:tblStyle w:val="Table24"/>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362">
            <w:pPr>
              <w:jc w:val="center"/>
              <w:rPr>
                <w:b w:val="1"/>
              </w:rPr>
            </w:pPr>
            <w:r w:rsidDel="00000000" w:rsidR="00000000" w:rsidRPr="00000000">
              <w:rPr>
                <w:b w:val="1"/>
                <w:rtl w:val="0"/>
              </w:rPr>
              <w:t xml:space="preserve">ORGANIZZAZIONE DEI CONTENUTI DI EDUCAZIONE CIVICA </w:t>
            </w:r>
          </w:p>
        </w:tc>
      </w:tr>
    </w:tbl>
    <w:p w:rsidR="00000000" w:rsidDel="00000000" w:rsidP="00000000" w:rsidRDefault="00000000" w:rsidRPr="00000000" w14:paraId="00000363">
      <w:pPr>
        <w:jc w:val="both"/>
        <w:rPr>
          <w:color w:val="222222"/>
          <w:highlight w:val="white"/>
        </w:rPr>
      </w:pPr>
      <w:r w:rsidDel="00000000" w:rsidR="00000000" w:rsidRPr="00000000">
        <w:rPr>
          <w:rtl w:val="0"/>
        </w:rPr>
        <w:t xml:space="preserve">E’ di seguito specificata la ripartizione tra discipline delle 33 ore destinate all’insegnamento dell’Educazione Civica</w:t>
      </w:r>
      <w:r w:rsidDel="00000000" w:rsidR="00000000" w:rsidRPr="00000000">
        <w:rPr>
          <w:color w:val="222222"/>
          <w:highlight w:val="white"/>
          <w:rtl w:val="0"/>
        </w:rPr>
        <w:t xml:space="preserve"> in ottemperanza delle indicazioni presenti nella legge 92/2019 al fine di assicurare il coinvolgimento dei vari docenti del CdC e di attuare il principio della trasversalità dell'insegnamento di Educazione Civica. Considerando l’intrinseca correlazione dell’educazione civica alle discipline di insegnamento, è utile sottolineare che il monte ore relativo ai contenuti validi per il percorso richiesto dal legislatore sarà naturalmente superiore alle 33 ore.</w:t>
      </w:r>
    </w:p>
    <w:p w:rsidR="00000000" w:rsidDel="00000000" w:rsidP="00000000" w:rsidRDefault="00000000" w:rsidRPr="00000000" w14:paraId="00000364">
      <w:pPr>
        <w:jc w:val="both"/>
        <w:rPr>
          <w:color w:val="222222"/>
          <w:highlight w:val="white"/>
        </w:rPr>
      </w:pPr>
      <w:r w:rsidDel="00000000" w:rsidR="00000000" w:rsidRPr="00000000">
        <w:rPr>
          <w:color w:val="222222"/>
          <w:highlight w:val="white"/>
          <w:rtl w:val="0"/>
        </w:rPr>
        <w:t xml:space="preserve">Il cdc avrà cura di compilare il quadro sottostante anche alla luce delle proposte in sede di progettazione dipartimentale:</w:t>
      </w:r>
    </w:p>
    <w:tbl>
      <w:tblPr>
        <w:tblStyle w:val="Table25"/>
        <w:tblW w:w="9787.0" w:type="dxa"/>
        <w:jc w:val="center"/>
        <w:tblLayout w:type="fixed"/>
        <w:tblLook w:val="0400"/>
      </w:tblPr>
      <w:tblGrid>
        <w:gridCol w:w="533"/>
        <w:gridCol w:w="1921"/>
        <w:gridCol w:w="2434"/>
        <w:gridCol w:w="2443"/>
        <w:gridCol w:w="2456"/>
        <w:tblGridChange w:id="0">
          <w:tblGrid>
            <w:gridCol w:w="533"/>
            <w:gridCol w:w="1921"/>
            <w:gridCol w:w="2434"/>
            <w:gridCol w:w="2443"/>
            <w:gridCol w:w="245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65">
            <w:pPr>
              <w:rPr/>
            </w:pPr>
            <w:r w:rsidDel="00000000" w:rsidR="00000000" w:rsidRPr="00000000">
              <w:rPr>
                <w:rtl w:val="0"/>
              </w:rPr>
              <w:t xml:space="preserve">COSTITUZIONE</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6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6A">
            <w:pPr>
              <w:rPr/>
            </w:pPr>
            <w:r w:rsidDel="00000000" w:rsidR="00000000" w:rsidRPr="00000000">
              <w:rPr>
                <w:rtl w:val="0"/>
              </w:rPr>
              <w:t xml:space="preserve">1</w:t>
            </w:r>
          </w:p>
        </w:tc>
        <w:tc>
          <w:tcPr>
            <w:gridSpan w:val="2"/>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6B">
            <w:pPr>
              <w:rPr/>
            </w:pPr>
            <w:r w:rsidDel="00000000" w:rsidR="00000000" w:rsidRPr="00000000">
              <w:rPr>
                <w:rtl w:val="0"/>
              </w:rPr>
              <w:t xml:space="preserve">Costituzione</w:t>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6F">
            <w:pPr>
              <w:rPr/>
            </w:pPr>
            <w:r w:rsidDel="00000000" w:rsidR="00000000" w:rsidRPr="00000000">
              <w:rPr>
                <w:rtl w:val="0"/>
              </w:rPr>
              <w:t xml:space="preserve">2</w:t>
            </w:r>
          </w:p>
        </w:tc>
        <w:tc>
          <w:tcPr>
            <w:gridSpan w:val="2"/>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0">
            <w:pPr>
              <w:rPr/>
            </w:pPr>
            <w:r w:rsidDel="00000000" w:rsidR="00000000" w:rsidRPr="00000000">
              <w:rPr>
                <w:rtl w:val="0"/>
              </w:rPr>
              <w:t xml:space="preserve">Istituzioni dello Stato Italiano</w:t>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4">
            <w:pPr>
              <w:rPr/>
            </w:pPr>
            <w:r w:rsidDel="00000000" w:rsidR="00000000" w:rsidRPr="00000000">
              <w:rPr>
                <w:rtl w:val="0"/>
              </w:rPr>
              <w:t xml:space="preserve">3</w:t>
            </w:r>
          </w:p>
        </w:tc>
        <w:tc>
          <w:tcPr>
            <w:gridSpan w:val="2"/>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5">
            <w:pPr>
              <w:rPr/>
            </w:pPr>
            <w:r w:rsidDel="00000000" w:rsidR="00000000" w:rsidRPr="00000000">
              <w:rPr>
                <w:rtl w:val="0"/>
              </w:rPr>
              <w:t xml:space="preserve">Unione Europea e Organismi internazionali</w:t>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9">
            <w:pPr>
              <w:rPr/>
            </w:pPr>
            <w:r w:rsidDel="00000000" w:rsidR="00000000" w:rsidRPr="00000000">
              <w:rPr>
                <w:rtl w:val="0"/>
              </w:rPr>
              <w:t xml:space="preserve">5</w:t>
            </w:r>
          </w:p>
        </w:tc>
        <w:tc>
          <w:tcPr>
            <w:gridSpan w:val="2"/>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A">
            <w:pPr>
              <w:rPr/>
            </w:pPr>
            <w:r w:rsidDel="00000000" w:rsidR="00000000" w:rsidRPr="00000000">
              <w:rPr>
                <w:rtl w:val="0"/>
              </w:rPr>
              <w:t xml:space="preserve">Dichiarazione Universale dei Diritti umani</w:t>
            </w:r>
          </w:p>
        </w:tc>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7C">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7E">
            <w:pPr>
              <w:rPr/>
            </w:pPr>
            <w:r w:rsidDel="00000000" w:rsidR="00000000" w:rsidRPr="00000000">
              <w:rPr>
                <w:rtl w:val="0"/>
              </w:rPr>
              <w:t xml:space="preserve">SVILUPPO SOSTENIBILE</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8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3">
            <w:pPr>
              <w:rPr/>
            </w:pPr>
            <w:r w:rsidDel="00000000" w:rsidR="00000000" w:rsidRPr="00000000">
              <w:rPr>
                <w:rtl w:val="0"/>
              </w:rPr>
              <w:t xml:space="preserve">6</w:t>
            </w:r>
          </w:p>
        </w:tc>
        <w:tc>
          <w:tcPr>
            <w:gridSpan w:val="2"/>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7">
            <w:pPr>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8">
            <w:pPr>
              <w:rPr/>
            </w:pPr>
            <w:r w:rsidDel="00000000" w:rsidR="00000000" w:rsidRPr="00000000">
              <w:rPr>
                <w:rtl w:val="0"/>
              </w:rPr>
              <w:t xml:space="preserve">7</w:t>
            </w:r>
          </w:p>
        </w:tc>
        <w:tc>
          <w:tcPr>
            <w:gridSpan w:val="2"/>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9">
            <w:pPr>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8B">
            <w:pPr>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C">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8D">
            <w:pPr>
              <w:rPr/>
            </w:pPr>
            <w:r w:rsidDel="00000000" w:rsidR="00000000" w:rsidRPr="00000000">
              <w:rPr>
                <w:rtl w:val="0"/>
              </w:rPr>
              <w:t xml:space="preserve">CITTADINANZA DIGITALE</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8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92">
            <w:pPr>
              <w:rPr/>
            </w:pPr>
            <w:r w:rsidDel="00000000" w:rsidR="00000000" w:rsidRPr="00000000">
              <w:rPr>
                <w:rtl w:val="0"/>
              </w:rPr>
              <w:t xml:space="preserve">8</w:t>
            </w:r>
          </w:p>
        </w:tc>
        <w:tc>
          <w:tcPr>
            <w:gridSpan w:val="2"/>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9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Mar>
              <w:top w:w="0.0" w:type="dxa"/>
              <w:left w:w="108.0" w:type="dxa"/>
              <w:bottom w:w="0.0" w:type="dxa"/>
              <w:right w:w="108.0" w:type="dxa"/>
            </w:tcMar>
          </w:tcPr>
          <w:p w:rsidR="00000000" w:rsidDel="00000000" w:rsidP="00000000" w:rsidRDefault="00000000" w:rsidRPr="00000000" w14:paraId="0000039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97">
            <w:pPr>
              <w:rPr/>
            </w:pPr>
            <w:r w:rsidDel="00000000" w:rsidR="00000000" w:rsidRPr="00000000">
              <w:rPr>
                <w:rtl w:val="0"/>
              </w:rPr>
              <w:t xml:space="preserve">                                                                            Totale         33 ore</w:t>
            </w:r>
          </w:p>
        </w:tc>
        <w:tc>
          <w:tcPr>
            <w:gridSpan w:val="3"/>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399">
            <w:pPr>
              <w:rPr/>
            </w:pPr>
            <w:r w:rsidDel="00000000" w:rsidR="00000000" w:rsidRPr="00000000">
              <w:rPr>
                <w:rtl w:val="0"/>
              </w:rPr>
            </w:r>
          </w:p>
        </w:tc>
      </w:tr>
    </w:tbl>
    <w:p w:rsidR="00000000" w:rsidDel="00000000" w:rsidP="00000000" w:rsidRDefault="00000000" w:rsidRPr="00000000" w14:paraId="0000039C">
      <w:pPr>
        <w:tabs>
          <w:tab w:val="left" w:leader="none" w:pos="2385"/>
        </w:tabs>
        <w:rPr>
          <w:b w:val="1"/>
        </w:rPr>
      </w:pPr>
      <w:r w:rsidDel="00000000" w:rsidR="00000000" w:rsidRPr="00000000">
        <w:rPr>
          <w:rtl w:val="0"/>
        </w:rPr>
      </w:r>
    </w:p>
    <w:tbl>
      <w:tblPr>
        <w:tblStyle w:val="Table26"/>
        <w:tblW w:w="1428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83"/>
        <w:tblGridChange w:id="0">
          <w:tblGrid>
            <w:gridCol w:w="14283"/>
          </w:tblGrid>
        </w:tblGridChange>
      </w:tblGrid>
      <w:tr>
        <w:trPr>
          <w:cantSplit w:val="0"/>
          <w:trHeight w:val="260" w:hRule="atLeast"/>
          <w:tblHeader w:val="0"/>
        </w:trPr>
        <w:tc>
          <w:tcPr>
            <w:shd w:fill="b8cce4" w:val="clear"/>
          </w:tcPr>
          <w:p w:rsidR="00000000" w:rsidDel="00000000" w:rsidP="00000000" w:rsidRDefault="00000000" w:rsidRPr="00000000" w14:paraId="0000039D">
            <w:pPr>
              <w:jc w:val="center"/>
              <w:rPr>
                <w:b w:val="1"/>
                <w:sz w:val="24"/>
                <w:szCs w:val="24"/>
              </w:rPr>
            </w:pPr>
            <w:r w:rsidDel="00000000" w:rsidR="00000000" w:rsidRPr="00000000">
              <w:rPr>
                <w:b w:val="1"/>
                <w:sz w:val="24"/>
                <w:szCs w:val="24"/>
                <w:rtl w:val="0"/>
              </w:rPr>
              <w:t xml:space="preserve">ATTIVITA’ INTEGRATIVE PREVISTE</w:t>
            </w:r>
          </w:p>
          <w:p w:rsidR="00000000" w:rsidDel="00000000" w:rsidP="00000000" w:rsidRDefault="00000000" w:rsidRPr="00000000" w14:paraId="0000039E">
            <w:pPr>
              <w:jc w:val="center"/>
              <w:rPr>
                <w:b w:val="1"/>
                <w:sz w:val="24"/>
                <w:szCs w:val="24"/>
              </w:rPr>
            </w:pPr>
            <w:r w:rsidDel="00000000" w:rsidR="00000000" w:rsidRPr="00000000">
              <w:rPr>
                <w:b w:val="1"/>
                <w:sz w:val="24"/>
                <w:szCs w:val="24"/>
                <w:rtl w:val="0"/>
              </w:rPr>
              <w:t xml:space="preserve">(N° di uscite annuali max 10 giorni)</w:t>
            </w:r>
          </w:p>
        </w:tc>
      </w:tr>
    </w:tbl>
    <w:p w:rsidR="00000000" w:rsidDel="00000000" w:rsidP="00000000" w:rsidRDefault="00000000" w:rsidRPr="00000000" w14:paraId="0000039F">
      <w:pPr>
        <w:spacing w:after="0" w:line="240" w:lineRule="auto"/>
        <w:rPr>
          <w:b w:val="1"/>
        </w:rPr>
      </w:pPr>
      <w:r w:rsidDel="00000000" w:rsidR="00000000" w:rsidRPr="00000000">
        <w:rPr>
          <w:rtl w:val="0"/>
        </w:rPr>
      </w:r>
    </w:p>
    <w:p w:rsidR="00000000" w:rsidDel="00000000" w:rsidP="00000000" w:rsidRDefault="00000000" w:rsidRPr="00000000" w14:paraId="000003A0">
      <w:pPr>
        <w:spacing w:after="0" w:line="240" w:lineRule="auto"/>
        <w:rPr>
          <w:b w:val="1"/>
        </w:rPr>
      </w:pPr>
      <w:r w:rsidDel="00000000" w:rsidR="00000000" w:rsidRPr="00000000">
        <w:rPr>
          <w:b w:val="1"/>
          <w:rtl w:val="0"/>
        </w:rPr>
        <w:t xml:space="preserve">PROGETTI DI ARRICCHIMENTO DELL’OFFERTA FORMATIVA</w:t>
      </w:r>
    </w:p>
    <w:p w:rsidR="00000000" w:rsidDel="00000000" w:rsidP="00000000" w:rsidRDefault="00000000" w:rsidRPr="00000000" w14:paraId="000003A1">
      <w:pPr>
        <w:spacing w:after="0" w:line="240" w:lineRule="auto"/>
        <w:rPr/>
      </w:pPr>
      <w:r w:rsidDel="00000000" w:rsidR="00000000" w:rsidRPr="00000000">
        <w:rPr>
          <w:rtl w:val="0"/>
        </w:rPr>
        <w:t xml:space="preserve">Durante l'AS sono previsti i seguenti progetti di arricchimento/ampliamento dell'offerta formativa (eliminare le caselle non compilate):</w:t>
      </w:r>
    </w:p>
    <w:p w:rsidR="00000000" w:rsidDel="00000000" w:rsidP="00000000" w:rsidRDefault="00000000" w:rsidRPr="00000000" w14:paraId="000003A2">
      <w:pPr>
        <w:tabs>
          <w:tab w:val="left" w:leader="none" w:pos="2385"/>
        </w:tabs>
        <w:rPr>
          <w:b w:val="1"/>
        </w:rPr>
      </w:pPr>
      <w:r w:rsidDel="00000000" w:rsidR="00000000" w:rsidRPr="00000000">
        <w:rPr>
          <w:b w:val="1"/>
          <w:rtl w:val="0"/>
        </w:rPr>
        <w:t xml:space="preserve">Durante il corso dell’anno scolastico si effettueranno, inoltre, le seguenti attività</w:t>
      </w:r>
    </w:p>
    <w:tbl>
      <w:tblPr>
        <w:tblStyle w:val="Table27"/>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rPr>
          <w:cantSplit w:val="0"/>
          <w:trHeight w:val="252" w:hRule="atLeast"/>
          <w:tblHeader w:val="0"/>
        </w:trPr>
        <w:tc>
          <w:tcPr/>
          <w:p w:rsidR="00000000" w:rsidDel="00000000" w:rsidP="00000000" w:rsidRDefault="00000000" w:rsidRPr="00000000" w14:paraId="000003A3">
            <w:pPr>
              <w:rPr/>
            </w:pPr>
            <w:r w:rsidDel="00000000" w:rsidR="00000000" w:rsidRPr="00000000">
              <w:rPr>
                <w:rtl w:val="0"/>
              </w:rPr>
              <w:t xml:space="preserve">Attività di orientamento</w:t>
            </w:r>
          </w:p>
        </w:tc>
      </w:tr>
      <w:tr>
        <w:trPr>
          <w:cantSplit w:val="0"/>
          <w:tblHeader w:val="0"/>
        </w:trPr>
        <w:tc>
          <w:tcPr/>
          <w:p w:rsidR="00000000" w:rsidDel="00000000" w:rsidP="00000000" w:rsidRDefault="00000000" w:rsidRPr="00000000" w14:paraId="000003A4">
            <w:pPr>
              <w:rPr/>
            </w:pPr>
            <w:r w:rsidDel="00000000" w:rsidR="00000000" w:rsidRPr="00000000">
              <w:rPr>
                <w:rtl w:val="0"/>
              </w:rPr>
              <w:t xml:space="preserve">Attività per il benessere e per la consapevolezza personale</w:t>
            </w:r>
          </w:p>
        </w:tc>
      </w:tr>
      <w:tr>
        <w:trPr>
          <w:cantSplit w:val="0"/>
          <w:tblHeader w:val="0"/>
        </w:trPr>
        <w:tc>
          <w:tcPr/>
          <w:p w:rsidR="00000000" w:rsidDel="00000000" w:rsidP="00000000" w:rsidRDefault="00000000" w:rsidRPr="00000000" w14:paraId="000003A5">
            <w:pPr>
              <w:rPr/>
            </w:pPr>
            <w:r w:rsidDel="00000000" w:rsidR="00000000" w:rsidRPr="00000000">
              <w:rPr>
                <w:rtl w:val="0"/>
              </w:rPr>
              <w:t xml:space="preserve">Attività sportive</w:t>
            </w:r>
          </w:p>
        </w:tc>
      </w:tr>
      <w:tr>
        <w:trPr>
          <w:cantSplit w:val="0"/>
          <w:tblHeader w:val="0"/>
        </w:trPr>
        <w:tc>
          <w:tcPr/>
          <w:p w:rsidR="00000000" w:rsidDel="00000000" w:rsidP="00000000" w:rsidRDefault="00000000" w:rsidRPr="00000000" w14:paraId="000003A6">
            <w:pPr>
              <w:rPr/>
            </w:pPr>
            <w:r w:rsidDel="00000000" w:rsidR="00000000" w:rsidRPr="00000000">
              <w:rPr>
                <w:rtl w:val="0"/>
              </w:rPr>
              <w:t xml:space="preserve">Visite d’istruzione</w:t>
            </w:r>
          </w:p>
        </w:tc>
      </w:tr>
      <w:tr>
        <w:trPr>
          <w:cantSplit w:val="0"/>
          <w:tblHeader w:val="0"/>
        </w:trPr>
        <w:tc>
          <w:tcPr/>
          <w:p w:rsidR="00000000" w:rsidDel="00000000" w:rsidP="00000000" w:rsidRDefault="00000000" w:rsidRPr="00000000" w14:paraId="000003A7">
            <w:pPr>
              <w:rPr/>
            </w:pPr>
            <w:r w:rsidDel="00000000" w:rsidR="00000000" w:rsidRPr="00000000">
              <w:rPr>
                <w:rtl w:val="0"/>
              </w:rPr>
              <w:t xml:space="preserve">Viaggi di istruzione</w:t>
            </w:r>
          </w:p>
        </w:tc>
      </w:tr>
      <w:tr>
        <w:trPr>
          <w:cantSplit w:val="0"/>
          <w:tblHeader w:val="0"/>
        </w:trPr>
        <w:tc>
          <w:tcPr/>
          <w:p w:rsidR="00000000" w:rsidDel="00000000" w:rsidP="00000000" w:rsidRDefault="00000000" w:rsidRPr="00000000" w14:paraId="000003A8">
            <w:pPr>
              <w:rPr/>
            </w:pPr>
            <w:r w:rsidDel="00000000" w:rsidR="00000000" w:rsidRPr="00000000">
              <w:rPr>
                <w:rtl w:val="0"/>
              </w:rPr>
              <w:t xml:space="preserve">Altro</w:t>
            </w:r>
          </w:p>
        </w:tc>
      </w:tr>
    </w:tbl>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8"/>
        <w:tblW w:w="1442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7"/>
        <w:tblGridChange w:id="0">
          <w:tblGrid>
            <w:gridCol w:w="14427"/>
          </w:tblGrid>
        </w:tblGridChange>
      </w:tblGrid>
      <w:tr>
        <w:trPr>
          <w:cantSplit w:val="0"/>
          <w:tblHeader w:val="0"/>
        </w:trPr>
        <w:tc>
          <w:tcPr>
            <w:shd w:fill="b8cce4" w:val="clear"/>
          </w:tcPr>
          <w:p w:rsidR="00000000" w:rsidDel="00000000" w:rsidP="00000000" w:rsidRDefault="00000000" w:rsidRPr="00000000" w14:paraId="000003AA">
            <w:pPr>
              <w:tabs>
                <w:tab w:val="left" w:leader="none" w:pos="9638"/>
              </w:tabs>
              <w:jc w:val="center"/>
              <w:rPr>
                <w:b w:val="1"/>
              </w:rPr>
            </w:pPr>
            <w:r w:rsidDel="00000000" w:rsidR="00000000" w:rsidRPr="00000000">
              <w:rPr>
                <w:b w:val="1"/>
                <w:rtl w:val="0"/>
              </w:rPr>
              <w:t xml:space="preserve">PIANO DI LAVORO</w:t>
            </w:r>
          </w:p>
        </w:tc>
      </w:tr>
    </w:tbl>
    <w:p w:rsidR="00000000" w:rsidDel="00000000" w:rsidP="00000000" w:rsidRDefault="00000000" w:rsidRPr="00000000" w14:paraId="000003AB">
      <w:pPr>
        <w:tabs>
          <w:tab w:val="left" w:leader="none" w:pos="9638"/>
        </w:tabs>
        <w:spacing w:after="0" w:line="240" w:lineRule="auto"/>
        <w:jc w:val="center"/>
        <w:rPr>
          <w:b w:val="1"/>
        </w:rPr>
      </w:pPr>
      <w:r w:rsidDel="00000000" w:rsidR="00000000" w:rsidRPr="00000000">
        <w:rPr>
          <w:rtl w:val="0"/>
        </w:rPr>
      </w:r>
    </w:p>
    <w:p w:rsidR="00000000" w:rsidDel="00000000" w:rsidP="00000000" w:rsidRDefault="00000000" w:rsidRPr="00000000" w14:paraId="000003AC">
      <w:pPr>
        <w:tabs>
          <w:tab w:val="left" w:leader="none" w:pos="9638"/>
        </w:tabs>
        <w:spacing w:after="0" w:line="240" w:lineRule="auto"/>
        <w:jc w:val="both"/>
        <w:rPr>
          <w:b w:val="1"/>
        </w:rPr>
      </w:pPr>
      <w:r w:rsidDel="00000000" w:rsidR="00000000" w:rsidRPr="00000000">
        <w:rPr>
          <w:b w:val="1"/>
          <w:rtl w:val="0"/>
        </w:rPr>
        <w:t xml:space="preserve">In base ai bisogni degli alunni ed al Piano di Miglioramento della scuola , il Consiglio di Classe seleziona le competenze , abilità e conoscenze sulle quali impostare gli interventi educativi e didattici, anche attraverso le Unità di Apprendimento ( UDA )</w:t>
      </w:r>
    </w:p>
    <w:p w:rsidR="00000000" w:rsidDel="00000000" w:rsidP="00000000" w:rsidRDefault="00000000" w:rsidRPr="00000000" w14:paraId="000003AD">
      <w:pPr>
        <w:tabs>
          <w:tab w:val="left" w:leader="none" w:pos="9638"/>
        </w:tabs>
        <w:spacing w:after="0" w:line="240" w:lineRule="auto"/>
        <w:jc w:val="both"/>
        <w:rPr>
          <w:b w:val="1"/>
        </w:rPr>
      </w:pPr>
      <w:r w:rsidDel="00000000" w:rsidR="00000000" w:rsidRPr="00000000">
        <w:rPr>
          <w:rtl w:val="0"/>
        </w:rPr>
      </w:r>
    </w:p>
    <w:p w:rsidR="00000000" w:rsidDel="00000000" w:rsidP="00000000" w:rsidRDefault="00000000" w:rsidRPr="00000000" w14:paraId="000003AE">
      <w:pPr>
        <w:spacing w:after="0" w:line="240" w:lineRule="auto"/>
        <w:rPr>
          <w:b w:val="1"/>
        </w:rPr>
      </w:pPr>
      <w:r w:rsidDel="00000000" w:rsidR="00000000" w:rsidRPr="00000000">
        <w:rPr>
          <w:b w:val="1"/>
          <w:rtl w:val="0"/>
        </w:rPr>
        <w:t xml:space="preserve">UDA : MODELLO IN ALLEGATO</w:t>
      </w:r>
    </w:p>
    <w:p w:rsidR="00000000" w:rsidDel="00000000" w:rsidP="00000000" w:rsidRDefault="00000000" w:rsidRPr="00000000" w14:paraId="000003AF">
      <w:pPr>
        <w:spacing w:after="0" w:line="240" w:lineRule="auto"/>
        <w:rPr>
          <w:b w:val="1"/>
        </w:rPr>
      </w:pPr>
      <w:r w:rsidDel="00000000" w:rsidR="00000000" w:rsidRPr="00000000">
        <w:rPr>
          <w:rtl w:val="0"/>
        </w:rPr>
      </w:r>
    </w:p>
    <w:p w:rsidR="00000000" w:rsidDel="00000000" w:rsidP="00000000" w:rsidRDefault="00000000" w:rsidRPr="00000000" w14:paraId="000003B0">
      <w:pPr>
        <w:spacing w:after="0" w:line="240" w:lineRule="auto"/>
        <w:rPr>
          <w:b w:val="1"/>
        </w:rPr>
      </w:pPr>
      <w:r w:rsidDel="00000000" w:rsidR="00000000" w:rsidRPr="00000000">
        <w:rPr>
          <w:b w:val="1"/>
          <w:rtl w:val="0"/>
        </w:rPr>
        <w:t xml:space="preserve">TITOLO UDA</w:t>
      </w:r>
      <w:r w:rsidDel="00000000" w:rsidR="00000000" w:rsidRPr="00000000">
        <w:rPr>
          <w:b w:val="1"/>
          <w:i w:val="1"/>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B1">
      <w:pPr>
        <w:spacing w:after="0" w:line="240" w:lineRule="auto"/>
        <w:rPr>
          <w:b w:val="1"/>
        </w:rPr>
      </w:pPr>
      <w:r w:rsidDel="00000000" w:rsidR="00000000" w:rsidRPr="00000000">
        <w:rPr>
          <w:rtl w:val="0"/>
        </w:rPr>
      </w:r>
    </w:p>
    <w:p w:rsidR="00000000" w:rsidDel="00000000" w:rsidP="00000000" w:rsidRDefault="00000000" w:rsidRPr="00000000" w14:paraId="000003B2">
      <w:pPr>
        <w:spacing w:after="0" w:line="240" w:lineRule="auto"/>
        <w:rPr>
          <w:b w:val="1"/>
        </w:rPr>
      </w:pPr>
      <w:r w:rsidDel="00000000" w:rsidR="00000000" w:rsidRPr="00000000">
        <w:rPr>
          <w:rtl w:val="0"/>
        </w:rPr>
      </w:r>
    </w:p>
    <w:tbl>
      <w:tblPr>
        <w:tblStyle w:val="Table29"/>
        <w:tblW w:w="14566.0" w:type="dxa"/>
        <w:jc w:val="left"/>
        <w:tblInd w:w="-115.0" w:type="dxa"/>
        <w:tblBorders>
          <w:top w:color="0d0d0d" w:space="0" w:sz="4" w:val="single"/>
          <w:left w:color="0d0d0d" w:space="0" w:sz="4" w:val="single"/>
          <w:bottom w:color="0d0d0d" w:space="0" w:sz="4" w:val="single"/>
          <w:right w:color="0d0d0d" w:space="0" w:sz="4" w:val="single"/>
          <w:insideH w:color="0d0d0d" w:space="0" w:sz="4" w:val="single"/>
          <w:insideV w:color="0d0d0d" w:space="0" w:sz="4" w:val="single"/>
        </w:tblBorders>
        <w:tblLayout w:type="fixed"/>
        <w:tblLook w:val="0400"/>
      </w:tblPr>
      <w:tblGrid>
        <w:gridCol w:w="6344"/>
        <w:gridCol w:w="1843"/>
        <w:gridCol w:w="1985"/>
        <w:gridCol w:w="2551"/>
        <w:gridCol w:w="1843"/>
        <w:tblGridChange w:id="0">
          <w:tblGrid>
            <w:gridCol w:w="6344"/>
            <w:gridCol w:w="1843"/>
            <w:gridCol w:w="1985"/>
            <w:gridCol w:w="2551"/>
            <w:gridCol w:w="1843"/>
          </w:tblGrid>
        </w:tblGridChange>
      </w:tblGrid>
      <w:tr>
        <w:trPr>
          <w:cantSplit w:val="0"/>
          <w:tblHeader w:val="0"/>
        </w:trPr>
        <w:tc>
          <w:tcPr>
            <w:shd w:fill="dbe5f1" w:val="clear"/>
          </w:tcPr>
          <w:p w:rsidR="00000000" w:rsidDel="00000000" w:rsidP="00000000" w:rsidRDefault="00000000" w:rsidRPr="00000000" w14:paraId="000003B3">
            <w:pPr>
              <w:rPr>
                <w:b w:val="1"/>
              </w:rPr>
            </w:pPr>
            <w:r w:rsidDel="00000000" w:rsidR="00000000" w:rsidRPr="00000000">
              <w:rPr>
                <w:b w:val="1"/>
                <w:rtl w:val="0"/>
              </w:rPr>
              <w:t xml:space="preserve">Attività – Accoglienza - Orientamento – Progetti – Visite - Altro</w:t>
            </w:r>
          </w:p>
        </w:tc>
        <w:tc>
          <w:tcPr>
            <w:shd w:fill="dbe5f1" w:val="clear"/>
          </w:tcPr>
          <w:p w:rsidR="00000000" w:rsidDel="00000000" w:rsidP="00000000" w:rsidRDefault="00000000" w:rsidRPr="00000000" w14:paraId="000003B4">
            <w:pPr>
              <w:jc w:val="center"/>
              <w:rPr>
                <w:b w:val="1"/>
              </w:rPr>
            </w:pPr>
            <w:r w:rsidDel="00000000" w:rsidR="00000000" w:rsidRPr="00000000">
              <w:rPr>
                <w:b w:val="1"/>
                <w:rtl w:val="0"/>
              </w:rPr>
              <w:t xml:space="preserve">Periodo</w:t>
            </w:r>
          </w:p>
        </w:tc>
        <w:tc>
          <w:tcPr>
            <w:shd w:fill="dbe5f1" w:val="clear"/>
          </w:tcPr>
          <w:p w:rsidR="00000000" w:rsidDel="00000000" w:rsidP="00000000" w:rsidRDefault="00000000" w:rsidRPr="00000000" w14:paraId="000003B5">
            <w:pPr>
              <w:rPr>
                <w:b w:val="1"/>
              </w:rPr>
            </w:pPr>
            <w:r w:rsidDel="00000000" w:rsidR="00000000" w:rsidRPr="00000000">
              <w:rPr>
                <w:b w:val="1"/>
                <w:rtl w:val="0"/>
              </w:rPr>
              <w:t xml:space="preserve">Docenti </w:t>
            </w:r>
          </w:p>
        </w:tc>
        <w:tc>
          <w:tcPr>
            <w:shd w:fill="dbe5f1" w:val="clear"/>
          </w:tcPr>
          <w:p w:rsidR="00000000" w:rsidDel="00000000" w:rsidP="00000000" w:rsidRDefault="00000000" w:rsidRPr="00000000" w14:paraId="000003B6">
            <w:pPr>
              <w:rPr>
                <w:b w:val="1"/>
              </w:rPr>
            </w:pPr>
            <w:r w:rsidDel="00000000" w:rsidR="00000000" w:rsidRPr="00000000">
              <w:rPr>
                <w:b w:val="1"/>
                <w:rtl w:val="0"/>
              </w:rPr>
              <w:t xml:space="preserve">tutta la classe/pluriclasse/gruppo d'appr/solo una parte</w:t>
            </w:r>
          </w:p>
        </w:tc>
        <w:tc>
          <w:tcPr>
            <w:shd w:fill="dbe5f1" w:val="clear"/>
          </w:tcPr>
          <w:p w:rsidR="00000000" w:rsidDel="00000000" w:rsidP="00000000" w:rsidRDefault="00000000" w:rsidRPr="00000000" w14:paraId="000003B7">
            <w:pPr>
              <w:rPr>
                <w:b w:val="1"/>
              </w:rPr>
            </w:pPr>
            <w:r w:rsidDel="00000000" w:rsidR="00000000" w:rsidRPr="00000000">
              <w:rPr>
                <w:b w:val="1"/>
                <w:rtl w:val="0"/>
              </w:rPr>
              <w:t xml:space="preserve">Previsto esperto esterno</w:t>
            </w:r>
          </w:p>
          <w:p w:rsidR="00000000" w:rsidDel="00000000" w:rsidP="00000000" w:rsidRDefault="00000000" w:rsidRPr="00000000" w14:paraId="000003B8">
            <w:pPr>
              <w:rPr>
                <w:b w:val="1"/>
              </w:rPr>
            </w:pPr>
            <w:r w:rsidDel="00000000" w:rsidR="00000000" w:rsidRPr="00000000">
              <w:rPr>
                <w:b w:val="1"/>
                <w:rtl w:val="0"/>
              </w:rPr>
              <w:t xml:space="preserve">Si/No</w:t>
            </w:r>
          </w:p>
        </w:tc>
      </w:tr>
      <w:tr>
        <w:trPr>
          <w:cantSplit w:val="0"/>
          <w:tblHeader w:val="0"/>
        </w:trPr>
        <w:tc>
          <w:tcPr/>
          <w:p w:rsidR="00000000" w:rsidDel="00000000" w:rsidP="00000000" w:rsidRDefault="00000000" w:rsidRPr="00000000" w14:paraId="000003B9">
            <w:pPr>
              <w:rPr>
                <w:b w:val="1"/>
              </w:rPr>
            </w:pPr>
            <w:r w:rsidDel="00000000" w:rsidR="00000000" w:rsidRPr="00000000">
              <w:rPr>
                <w:rtl w:val="0"/>
              </w:rPr>
            </w:r>
          </w:p>
        </w:tc>
        <w:tc>
          <w:tcPr/>
          <w:p w:rsidR="00000000" w:rsidDel="00000000" w:rsidP="00000000" w:rsidRDefault="00000000" w:rsidRPr="00000000" w14:paraId="000003BA">
            <w:pPr>
              <w:jc w:val="center"/>
              <w:rPr/>
            </w:pPr>
            <w:r w:rsidDel="00000000" w:rsidR="00000000" w:rsidRPr="00000000">
              <w:rPr>
                <w:rtl w:val="0"/>
              </w:rPr>
            </w:r>
          </w:p>
        </w:tc>
        <w:tc>
          <w:tcPr/>
          <w:p w:rsidR="00000000" w:rsidDel="00000000" w:rsidP="00000000" w:rsidRDefault="00000000" w:rsidRPr="00000000" w14:paraId="000003BB">
            <w:pPr>
              <w:rPr/>
            </w:pPr>
            <w:r w:rsidDel="00000000" w:rsidR="00000000" w:rsidRPr="00000000">
              <w:rPr>
                <w:rtl w:val="0"/>
              </w:rPr>
            </w:r>
          </w:p>
        </w:tc>
        <w:tc>
          <w:tcPr/>
          <w:p w:rsidR="00000000" w:rsidDel="00000000" w:rsidP="00000000" w:rsidRDefault="00000000" w:rsidRPr="00000000" w14:paraId="000003BC">
            <w:pPr>
              <w:rPr/>
            </w:pPr>
            <w:r w:rsidDel="00000000" w:rsidR="00000000" w:rsidRPr="00000000">
              <w:rPr>
                <w:rtl w:val="0"/>
              </w:rPr>
            </w:r>
          </w:p>
        </w:tc>
        <w:tc>
          <w:tcPr/>
          <w:p w:rsidR="00000000" w:rsidDel="00000000" w:rsidP="00000000" w:rsidRDefault="00000000" w:rsidRPr="00000000" w14:paraId="000003BD">
            <w:pPr>
              <w:rPr/>
            </w:pPr>
            <w:r w:rsidDel="00000000" w:rsidR="00000000" w:rsidRPr="00000000">
              <w:rPr>
                <w:rtl w:val="0"/>
              </w:rPr>
            </w:r>
          </w:p>
        </w:tc>
      </w:tr>
      <w:tr>
        <w:trPr>
          <w:cantSplit w:val="0"/>
          <w:tblHeader w:val="0"/>
        </w:trPr>
        <w:tc>
          <w:tcPr/>
          <w:p w:rsidR="00000000" w:rsidDel="00000000" w:rsidP="00000000" w:rsidRDefault="00000000" w:rsidRPr="00000000" w14:paraId="000003BE">
            <w:pPr>
              <w:rPr/>
            </w:pPr>
            <w:r w:rsidDel="00000000" w:rsidR="00000000" w:rsidRPr="00000000">
              <w:rPr>
                <w:rtl w:val="0"/>
              </w:rPr>
            </w:r>
          </w:p>
        </w:tc>
        <w:tc>
          <w:tcPr/>
          <w:p w:rsidR="00000000" w:rsidDel="00000000" w:rsidP="00000000" w:rsidRDefault="00000000" w:rsidRPr="00000000" w14:paraId="000003BF">
            <w:pPr>
              <w:jc w:val="center"/>
              <w:rPr/>
            </w:pPr>
            <w:r w:rsidDel="00000000" w:rsidR="00000000" w:rsidRPr="00000000">
              <w:rPr>
                <w:rtl w:val="0"/>
              </w:rPr>
            </w:r>
          </w:p>
        </w:tc>
        <w:tc>
          <w:tcPr/>
          <w:p w:rsidR="00000000" w:rsidDel="00000000" w:rsidP="00000000" w:rsidRDefault="00000000" w:rsidRPr="00000000" w14:paraId="000003C0">
            <w:pPr>
              <w:rPr/>
            </w:pPr>
            <w:r w:rsidDel="00000000" w:rsidR="00000000" w:rsidRPr="00000000">
              <w:rPr>
                <w:rtl w:val="0"/>
              </w:rPr>
            </w:r>
          </w:p>
        </w:tc>
        <w:tc>
          <w:tcPr/>
          <w:p w:rsidR="00000000" w:rsidDel="00000000" w:rsidP="00000000" w:rsidRDefault="00000000" w:rsidRPr="00000000" w14:paraId="000003C1">
            <w:pPr>
              <w:rPr/>
            </w:pPr>
            <w:r w:rsidDel="00000000" w:rsidR="00000000" w:rsidRPr="00000000">
              <w:rPr>
                <w:rtl w:val="0"/>
              </w:rPr>
            </w:r>
          </w:p>
        </w:tc>
        <w:tc>
          <w:tcPr/>
          <w:p w:rsidR="00000000" w:rsidDel="00000000" w:rsidP="00000000" w:rsidRDefault="00000000" w:rsidRPr="00000000" w14:paraId="000003C2">
            <w:pPr>
              <w:rPr/>
            </w:pPr>
            <w:r w:rsidDel="00000000" w:rsidR="00000000" w:rsidRPr="00000000">
              <w:rPr>
                <w:rtl w:val="0"/>
              </w:rPr>
            </w:r>
          </w:p>
        </w:tc>
      </w:tr>
      <w:tr>
        <w:trPr>
          <w:cantSplit w:val="0"/>
          <w:tblHeader w:val="0"/>
        </w:trPr>
        <w:tc>
          <w:tcPr/>
          <w:p w:rsidR="00000000" w:rsidDel="00000000" w:rsidP="00000000" w:rsidRDefault="00000000" w:rsidRPr="00000000" w14:paraId="000003C3">
            <w:pPr>
              <w:rPr>
                <w:b w:val="1"/>
              </w:rPr>
            </w:pPr>
            <w:r w:rsidDel="00000000" w:rsidR="00000000" w:rsidRPr="00000000">
              <w:rPr>
                <w:rtl w:val="0"/>
              </w:rPr>
            </w:r>
          </w:p>
        </w:tc>
        <w:tc>
          <w:tcPr/>
          <w:p w:rsidR="00000000" w:rsidDel="00000000" w:rsidP="00000000" w:rsidRDefault="00000000" w:rsidRPr="00000000" w14:paraId="000003C4">
            <w:pPr>
              <w:jc w:val="center"/>
              <w:rPr/>
            </w:pPr>
            <w:r w:rsidDel="00000000" w:rsidR="00000000" w:rsidRPr="00000000">
              <w:rPr>
                <w:rtl w:val="0"/>
              </w:rPr>
            </w:r>
          </w:p>
        </w:tc>
        <w:tc>
          <w:tcPr/>
          <w:p w:rsidR="00000000" w:rsidDel="00000000" w:rsidP="00000000" w:rsidRDefault="00000000" w:rsidRPr="00000000" w14:paraId="000003C5">
            <w:pPr>
              <w:rPr/>
            </w:pPr>
            <w:r w:rsidDel="00000000" w:rsidR="00000000" w:rsidRPr="00000000">
              <w:rPr>
                <w:rtl w:val="0"/>
              </w:rPr>
            </w:r>
          </w:p>
        </w:tc>
        <w:tc>
          <w:tcPr/>
          <w:p w:rsidR="00000000" w:rsidDel="00000000" w:rsidP="00000000" w:rsidRDefault="00000000" w:rsidRPr="00000000" w14:paraId="000003C6">
            <w:pPr>
              <w:rPr/>
            </w:pPr>
            <w:r w:rsidDel="00000000" w:rsidR="00000000" w:rsidRPr="00000000">
              <w:rPr>
                <w:rtl w:val="0"/>
              </w:rPr>
            </w:r>
          </w:p>
        </w:tc>
        <w:tc>
          <w:tcPr/>
          <w:p w:rsidR="00000000" w:rsidDel="00000000" w:rsidP="00000000" w:rsidRDefault="00000000" w:rsidRPr="00000000" w14:paraId="000003C7">
            <w:pPr>
              <w:rPr/>
            </w:pPr>
            <w:r w:rsidDel="00000000" w:rsidR="00000000" w:rsidRPr="00000000">
              <w:rPr>
                <w:rtl w:val="0"/>
              </w:rPr>
            </w:r>
          </w:p>
        </w:tc>
      </w:tr>
      <w:tr>
        <w:trPr>
          <w:cantSplit w:val="0"/>
          <w:tblHeader w:val="0"/>
        </w:trPr>
        <w:tc>
          <w:tcPr/>
          <w:p w:rsidR="00000000" w:rsidDel="00000000" w:rsidP="00000000" w:rsidRDefault="00000000" w:rsidRPr="00000000" w14:paraId="000003C8">
            <w:pPr>
              <w:jc w:val="both"/>
              <w:rPr/>
            </w:pPr>
            <w:r w:rsidDel="00000000" w:rsidR="00000000" w:rsidRPr="00000000">
              <w:rPr>
                <w:rtl w:val="0"/>
              </w:rPr>
            </w:r>
          </w:p>
        </w:tc>
        <w:tc>
          <w:tcPr/>
          <w:p w:rsidR="00000000" w:rsidDel="00000000" w:rsidP="00000000" w:rsidRDefault="00000000" w:rsidRPr="00000000" w14:paraId="000003C9">
            <w:pPr>
              <w:jc w:val="center"/>
              <w:rPr/>
            </w:pPr>
            <w:r w:rsidDel="00000000" w:rsidR="00000000" w:rsidRPr="00000000">
              <w:rPr>
                <w:rtl w:val="0"/>
              </w:rPr>
            </w:r>
          </w:p>
        </w:tc>
        <w:tc>
          <w:tcPr/>
          <w:p w:rsidR="00000000" w:rsidDel="00000000" w:rsidP="00000000" w:rsidRDefault="00000000" w:rsidRPr="00000000" w14:paraId="000003CA">
            <w:pPr>
              <w:rPr/>
            </w:pPr>
            <w:r w:rsidDel="00000000" w:rsidR="00000000" w:rsidRPr="00000000">
              <w:rPr>
                <w:rtl w:val="0"/>
              </w:rPr>
            </w:r>
          </w:p>
        </w:tc>
        <w:tc>
          <w:tcPr/>
          <w:p w:rsidR="00000000" w:rsidDel="00000000" w:rsidP="00000000" w:rsidRDefault="00000000" w:rsidRPr="00000000" w14:paraId="000003CB">
            <w:pPr>
              <w:rPr/>
            </w:pPr>
            <w:r w:rsidDel="00000000" w:rsidR="00000000" w:rsidRPr="00000000">
              <w:rPr>
                <w:rtl w:val="0"/>
              </w:rPr>
            </w:r>
          </w:p>
        </w:tc>
        <w:tc>
          <w:tcPr/>
          <w:p w:rsidR="00000000" w:rsidDel="00000000" w:rsidP="00000000" w:rsidRDefault="00000000" w:rsidRPr="00000000" w14:paraId="000003CC">
            <w:pPr>
              <w:rPr/>
            </w:pPr>
            <w:r w:rsidDel="00000000" w:rsidR="00000000" w:rsidRPr="00000000">
              <w:rPr>
                <w:rtl w:val="0"/>
              </w:rPr>
            </w:r>
          </w:p>
        </w:tc>
      </w:tr>
      <w:tr>
        <w:trPr>
          <w:cantSplit w:val="0"/>
          <w:tblHeader w:val="0"/>
        </w:trPr>
        <w:tc>
          <w:tcPr/>
          <w:p w:rsidR="00000000" w:rsidDel="00000000" w:rsidP="00000000" w:rsidRDefault="00000000" w:rsidRPr="00000000" w14:paraId="000003CD">
            <w:pPr>
              <w:rPr/>
            </w:pPr>
            <w:r w:rsidDel="00000000" w:rsidR="00000000" w:rsidRPr="00000000">
              <w:rPr>
                <w:rtl w:val="0"/>
              </w:rPr>
            </w:r>
          </w:p>
        </w:tc>
        <w:tc>
          <w:tcPr/>
          <w:p w:rsidR="00000000" w:rsidDel="00000000" w:rsidP="00000000" w:rsidRDefault="00000000" w:rsidRPr="00000000" w14:paraId="000003CE">
            <w:pPr>
              <w:jc w:val="center"/>
              <w:rPr/>
            </w:pPr>
            <w:r w:rsidDel="00000000" w:rsidR="00000000" w:rsidRPr="00000000">
              <w:rPr>
                <w:rtl w:val="0"/>
              </w:rPr>
            </w:r>
          </w:p>
        </w:tc>
        <w:tc>
          <w:tcPr/>
          <w:p w:rsidR="00000000" w:rsidDel="00000000" w:rsidP="00000000" w:rsidRDefault="00000000" w:rsidRPr="00000000" w14:paraId="000003CF">
            <w:pPr>
              <w:rPr/>
            </w:pPr>
            <w:r w:rsidDel="00000000" w:rsidR="00000000" w:rsidRPr="00000000">
              <w:rPr>
                <w:rtl w:val="0"/>
              </w:rPr>
            </w:r>
          </w:p>
        </w:tc>
        <w:tc>
          <w:tcPr/>
          <w:p w:rsidR="00000000" w:rsidDel="00000000" w:rsidP="00000000" w:rsidRDefault="00000000" w:rsidRPr="00000000" w14:paraId="000003D0">
            <w:pPr>
              <w:rPr/>
            </w:pPr>
            <w:r w:rsidDel="00000000" w:rsidR="00000000" w:rsidRPr="00000000">
              <w:rPr>
                <w:rtl w:val="0"/>
              </w:rPr>
            </w:r>
          </w:p>
        </w:tc>
        <w:tc>
          <w:tcPr/>
          <w:p w:rsidR="00000000" w:rsidDel="00000000" w:rsidP="00000000" w:rsidRDefault="00000000" w:rsidRPr="00000000" w14:paraId="000003D1">
            <w:pPr>
              <w:rPr/>
            </w:pPr>
            <w:r w:rsidDel="00000000" w:rsidR="00000000" w:rsidRPr="00000000">
              <w:rPr>
                <w:rtl w:val="0"/>
              </w:rPr>
            </w:r>
          </w:p>
        </w:tc>
      </w:tr>
      <w:tr>
        <w:trPr>
          <w:cantSplit w:val="0"/>
          <w:tblHeader w:val="0"/>
        </w:trPr>
        <w:tc>
          <w:tcPr/>
          <w:p w:rsidR="00000000" w:rsidDel="00000000" w:rsidP="00000000" w:rsidRDefault="00000000" w:rsidRPr="00000000" w14:paraId="000003D2">
            <w:pPr>
              <w:rPr>
                <w:b w:val="1"/>
              </w:rPr>
            </w:pPr>
            <w:r w:rsidDel="00000000" w:rsidR="00000000" w:rsidRPr="00000000">
              <w:rPr>
                <w:rtl w:val="0"/>
              </w:rPr>
            </w:r>
          </w:p>
        </w:tc>
        <w:tc>
          <w:tcPr/>
          <w:p w:rsidR="00000000" w:rsidDel="00000000" w:rsidP="00000000" w:rsidRDefault="00000000" w:rsidRPr="00000000" w14:paraId="000003D3">
            <w:pPr>
              <w:jc w:val="center"/>
              <w:rPr/>
            </w:pPr>
            <w:r w:rsidDel="00000000" w:rsidR="00000000" w:rsidRPr="00000000">
              <w:rPr>
                <w:rtl w:val="0"/>
              </w:rPr>
            </w:r>
          </w:p>
        </w:tc>
        <w:tc>
          <w:tcPr/>
          <w:p w:rsidR="00000000" w:rsidDel="00000000" w:rsidP="00000000" w:rsidRDefault="00000000" w:rsidRPr="00000000" w14:paraId="000003D4">
            <w:pPr>
              <w:rPr/>
            </w:pPr>
            <w:r w:rsidDel="00000000" w:rsidR="00000000" w:rsidRPr="00000000">
              <w:rPr>
                <w:rtl w:val="0"/>
              </w:rPr>
            </w:r>
          </w:p>
        </w:tc>
        <w:tc>
          <w:tcPr/>
          <w:p w:rsidR="00000000" w:rsidDel="00000000" w:rsidP="00000000" w:rsidRDefault="00000000" w:rsidRPr="00000000" w14:paraId="000003D5">
            <w:pPr>
              <w:rPr/>
            </w:pPr>
            <w:r w:rsidDel="00000000" w:rsidR="00000000" w:rsidRPr="00000000">
              <w:rPr>
                <w:rtl w:val="0"/>
              </w:rPr>
            </w:r>
          </w:p>
        </w:tc>
        <w:tc>
          <w:tcPr/>
          <w:p w:rsidR="00000000" w:rsidDel="00000000" w:rsidP="00000000" w:rsidRDefault="00000000" w:rsidRPr="00000000" w14:paraId="000003D6">
            <w:pPr>
              <w:rPr/>
            </w:pPr>
            <w:r w:rsidDel="00000000" w:rsidR="00000000" w:rsidRPr="00000000">
              <w:rPr>
                <w:rtl w:val="0"/>
              </w:rPr>
            </w:r>
          </w:p>
        </w:tc>
      </w:tr>
      <w:tr>
        <w:trPr>
          <w:cantSplit w:val="0"/>
          <w:tblHeader w:val="0"/>
        </w:trPr>
        <w:tc>
          <w:tcPr/>
          <w:p w:rsidR="00000000" w:rsidDel="00000000" w:rsidP="00000000" w:rsidRDefault="00000000" w:rsidRPr="00000000" w14:paraId="000003D7">
            <w:pPr>
              <w:rPr>
                <w:b w:val="1"/>
              </w:rPr>
            </w:pPr>
            <w:r w:rsidDel="00000000" w:rsidR="00000000" w:rsidRPr="00000000">
              <w:rPr>
                <w:rtl w:val="0"/>
              </w:rPr>
            </w:r>
          </w:p>
        </w:tc>
        <w:tc>
          <w:tcPr/>
          <w:p w:rsidR="00000000" w:rsidDel="00000000" w:rsidP="00000000" w:rsidRDefault="00000000" w:rsidRPr="00000000" w14:paraId="000003D8">
            <w:pPr>
              <w:jc w:val="center"/>
              <w:rPr/>
            </w:pPr>
            <w:r w:rsidDel="00000000" w:rsidR="00000000" w:rsidRPr="00000000">
              <w:rPr>
                <w:rtl w:val="0"/>
              </w:rPr>
            </w:r>
          </w:p>
        </w:tc>
        <w:tc>
          <w:tcPr/>
          <w:p w:rsidR="00000000" w:rsidDel="00000000" w:rsidP="00000000" w:rsidRDefault="00000000" w:rsidRPr="00000000" w14:paraId="000003D9">
            <w:pPr>
              <w:rPr/>
            </w:pPr>
            <w:r w:rsidDel="00000000" w:rsidR="00000000" w:rsidRPr="00000000">
              <w:rPr>
                <w:rtl w:val="0"/>
              </w:rPr>
            </w:r>
          </w:p>
        </w:tc>
        <w:tc>
          <w:tcPr/>
          <w:p w:rsidR="00000000" w:rsidDel="00000000" w:rsidP="00000000" w:rsidRDefault="00000000" w:rsidRPr="00000000" w14:paraId="000003DA">
            <w:pPr>
              <w:rPr/>
            </w:pPr>
            <w:r w:rsidDel="00000000" w:rsidR="00000000" w:rsidRPr="00000000">
              <w:rPr>
                <w:rtl w:val="0"/>
              </w:rPr>
            </w:r>
          </w:p>
        </w:tc>
        <w:tc>
          <w:tcPr/>
          <w:p w:rsidR="00000000" w:rsidDel="00000000" w:rsidP="00000000" w:rsidRDefault="00000000" w:rsidRPr="00000000" w14:paraId="000003DB">
            <w:pPr>
              <w:rPr/>
            </w:pPr>
            <w:r w:rsidDel="00000000" w:rsidR="00000000" w:rsidRPr="00000000">
              <w:rPr>
                <w:rtl w:val="0"/>
              </w:rPr>
            </w:r>
          </w:p>
        </w:tc>
      </w:tr>
      <w:tr>
        <w:trPr>
          <w:cantSplit w:val="0"/>
          <w:tblHeader w:val="0"/>
        </w:trPr>
        <w:tc>
          <w:tcPr/>
          <w:p w:rsidR="00000000" w:rsidDel="00000000" w:rsidP="00000000" w:rsidRDefault="00000000" w:rsidRPr="00000000" w14:paraId="000003DC">
            <w:pPr>
              <w:rPr>
                <w:b w:val="1"/>
              </w:rPr>
            </w:pPr>
            <w:r w:rsidDel="00000000" w:rsidR="00000000" w:rsidRPr="00000000">
              <w:rPr>
                <w:rtl w:val="0"/>
              </w:rPr>
            </w:r>
          </w:p>
        </w:tc>
        <w:tc>
          <w:tcPr/>
          <w:p w:rsidR="00000000" w:rsidDel="00000000" w:rsidP="00000000" w:rsidRDefault="00000000" w:rsidRPr="00000000" w14:paraId="000003DD">
            <w:pPr>
              <w:jc w:val="center"/>
              <w:rPr/>
            </w:pPr>
            <w:r w:rsidDel="00000000" w:rsidR="00000000" w:rsidRPr="00000000">
              <w:rPr>
                <w:rtl w:val="0"/>
              </w:rPr>
            </w:r>
          </w:p>
        </w:tc>
        <w:tc>
          <w:tcPr/>
          <w:p w:rsidR="00000000" w:rsidDel="00000000" w:rsidP="00000000" w:rsidRDefault="00000000" w:rsidRPr="00000000" w14:paraId="000003DE">
            <w:pPr>
              <w:rPr/>
            </w:pPr>
            <w:r w:rsidDel="00000000" w:rsidR="00000000" w:rsidRPr="00000000">
              <w:rPr>
                <w:rtl w:val="0"/>
              </w:rPr>
            </w:r>
          </w:p>
        </w:tc>
        <w:tc>
          <w:tcPr/>
          <w:p w:rsidR="00000000" w:rsidDel="00000000" w:rsidP="00000000" w:rsidRDefault="00000000" w:rsidRPr="00000000" w14:paraId="000003DF">
            <w:pPr>
              <w:rPr/>
            </w:pPr>
            <w:r w:rsidDel="00000000" w:rsidR="00000000" w:rsidRPr="00000000">
              <w:rPr>
                <w:rtl w:val="0"/>
              </w:rPr>
            </w:r>
          </w:p>
        </w:tc>
        <w:tc>
          <w:tcPr/>
          <w:p w:rsidR="00000000" w:rsidDel="00000000" w:rsidP="00000000" w:rsidRDefault="00000000" w:rsidRPr="00000000" w14:paraId="000003E0">
            <w:pPr>
              <w:rPr/>
            </w:pPr>
            <w:r w:rsidDel="00000000" w:rsidR="00000000" w:rsidRPr="00000000">
              <w:rPr>
                <w:rtl w:val="0"/>
              </w:rPr>
            </w:r>
          </w:p>
        </w:tc>
      </w:tr>
      <w:tr>
        <w:trPr>
          <w:cantSplit w:val="0"/>
          <w:tblHeader w:val="0"/>
        </w:trPr>
        <w:tc>
          <w:tcPr/>
          <w:p w:rsidR="00000000" w:rsidDel="00000000" w:rsidP="00000000" w:rsidRDefault="00000000" w:rsidRPr="00000000" w14:paraId="000003E1">
            <w:pPr>
              <w:rPr>
                <w:b w:val="1"/>
              </w:rPr>
            </w:pPr>
            <w:r w:rsidDel="00000000" w:rsidR="00000000" w:rsidRPr="00000000">
              <w:rPr>
                <w:rtl w:val="0"/>
              </w:rPr>
            </w:r>
          </w:p>
        </w:tc>
        <w:tc>
          <w:tcPr/>
          <w:p w:rsidR="00000000" w:rsidDel="00000000" w:rsidP="00000000" w:rsidRDefault="00000000" w:rsidRPr="00000000" w14:paraId="000003E2">
            <w:pPr>
              <w:jc w:val="center"/>
              <w:rPr/>
            </w:pPr>
            <w:r w:rsidDel="00000000" w:rsidR="00000000" w:rsidRPr="00000000">
              <w:rPr>
                <w:rtl w:val="0"/>
              </w:rPr>
            </w:r>
          </w:p>
        </w:tc>
        <w:tc>
          <w:tcPr/>
          <w:p w:rsidR="00000000" w:rsidDel="00000000" w:rsidP="00000000" w:rsidRDefault="00000000" w:rsidRPr="00000000" w14:paraId="000003E3">
            <w:pPr>
              <w:rPr/>
            </w:pPr>
            <w:r w:rsidDel="00000000" w:rsidR="00000000" w:rsidRPr="00000000">
              <w:rPr>
                <w:rtl w:val="0"/>
              </w:rPr>
            </w:r>
          </w:p>
        </w:tc>
        <w:tc>
          <w:tcPr/>
          <w:p w:rsidR="00000000" w:rsidDel="00000000" w:rsidP="00000000" w:rsidRDefault="00000000" w:rsidRPr="00000000" w14:paraId="000003E4">
            <w:pPr>
              <w:rPr/>
            </w:pPr>
            <w:r w:rsidDel="00000000" w:rsidR="00000000" w:rsidRPr="00000000">
              <w:rPr>
                <w:rtl w:val="0"/>
              </w:rPr>
            </w:r>
          </w:p>
        </w:tc>
        <w:tc>
          <w:tcPr/>
          <w:p w:rsidR="00000000" w:rsidDel="00000000" w:rsidP="00000000" w:rsidRDefault="00000000" w:rsidRPr="00000000" w14:paraId="000003E5">
            <w:pPr>
              <w:rPr/>
            </w:pPr>
            <w:r w:rsidDel="00000000" w:rsidR="00000000" w:rsidRPr="00000000">
              <w:rPr>
                <w:rtl w:val="0"/>
              </w:rPr>
            </w:r>
          </w:p>
        </w:tc>
      </w:tr>
      <w:tr>
        <w:trPr>
          <w:cantSplit w:val="0"/>
          <w:tblHeader w:val="0"/>
        </w:trPr>
        <w:tc>
          <w:tcPr/>
          <w:p w:rsidR="00000000" w:rsidDel="00000000" w:rsidP="00000000" w:rsidRDefault="00000000" w:rsidRPr="00000000" w14:paraId="000003E6">
            <w:pPr>
              <w:jc w:val="both"/>
              <w:rPr/>
            </w:pPr>
            <w:r w:rsidDel="00000000" w:rsidR="00000000" w:rsidRPr="00000000">
              <w:rPr>
                <w:rtl w:val="0"/>
              </w:rPr>
            </w:r>
          </w:p>
        </w:tc>
        <w:tc>
          <w:tcPr/>
          <w:p w:rsidR="00000000" w:rsidDel="00000000" w:rsidP="00000000" w:rsidRDefault="00000000" w:rsidRPr="00000000" w14:paraId="000003E7">
            <w:pPr>
              <w:jc w:val="center"/>
              <w:rPr/>
            </w:pPr>
            <w:r w:rsidDel="00000000" w:rsidR="00000000" w:rsidRPr="00000000">
              <w:rPr>
                <w:rtl w:val="0"/>
              </w:rPr>
            </w:r>
          </w:p>
        </w:tc>
        <w:tc>
          <w:tcPr/>
          <w:p w:rsidR="00000000" w:rsidDel="00000000" w:rsidP="00000000" w:rsidRDefault="00000000" w:rsidRPr="00000000" w14:paraId="000003E8">
            <w:pPr>
              <w:rPr/>
            </w:pPr>
            <w:r w:rsidDel="00000000" w:rsidR="00000000" w:rsidRPr="00000000">
              <w:rPr>
                <w:rtl w:val="0"/>
              </w:rPr>
            </w:r>
          </w:p>
        </w:tc>
        <w:tc>
          <w:tcPr/>
          <w:p w:rsidR="00000000" w:rsidDel="00000000" w:rsidP="00000000" w:rsidRDefault="00000000" w:rsidRPr="00000000" w14:paraId="000003E9">
            <w:pPr>
              <w:rPr/>
            </w:pPr>
            <w:r w:rsidDel="00000000" w:rsidR="00000000" w:rsidRPr="00000000">
              <w:rPr>
                <w:rtl w:val="0"/>
              </w:rPr>
            </w:r>
          </w:p>
        </w:tc>
        <w:tc>
          <w:tcPr/>
          <w:p w:rsidR="00000000" w:rsidDel="00000000" w:rsidP="00000000" w:rsidRDefault="00000000" w:rsidRPr="00000000" w14:paraId="000003EA">
            <w:pPr>
              <w:rPr/>
            </w:pPr>
            <w:r w:rsidDel="00000000" w:rsidR="00000000" w:rsidRPr="00000000">
              <w:rPr>
                <w:rtl w:val="0"/>
              </w:rPr>
            </w:r>
          </w:p>
        </w:tc>
      </w:tr>
      <w:tr>
        <w:trPr>
          <w:cantSplit w:val="0"/>
          <w:tblHeader w:val="0"/>
        </w:trPr>
        <w:tc>
          <w:tcPr/>
          <w:p w:rsidR="00000000" w:rsidDel="00000000" w:rsidP="00000000" w:rsidRDefault="00000000" w:rsidRPr="00000000" w14:paraId="000003EB">
            <w:pPr>
              <w:rPr/>
            </w:pPr>
            <w:r w:rsidDel="00000000" w:rsidR="00000000" w:rsidRPr="00000000">
              <w:rPr>
                <w:rtl w:val="0"/>
              </w:rPr>
            </w:r>
          </w:p>
        </w:tc>
        <w:tc>
          <w:tcPr/>
          <w:p w:rsidR="00000000" w:rsidDel="00000000" w:rsidP="00000000" w:rsidRDefault="00000000" w:rsidRPr="00000000" w14:paraId="000003EC">
            <w:pPr>
              <w:jc w:val="center"/>
              <w:rPr/>
            </w:pPr>
            <w:r w:rsidDel="00000000" w:rsidR="00000000" w:rsidRPr="00000000">
              <w:rPr>
                <w:rtl w:val="0"/>
              </w:rPr>
            </w:r>
          </w:p>
        </w:tc>
        <w:tc>
          <w:tcPr/>
          <w:p w:rsidR="00000000" w:rsidDel="00000000" w:rsidP="00000000" w:rsidRDefault="00000000" w:rsidRPr="00000000" w14:paraId="000003ED">
            <w:pPr>
              <w:rPr/>
            </w:pPr>
            <w:r w:rsidDel="00000000" w:rsidR="00000000" w:rsidRPr="00000000">
              <w:rPr>
                <w:rtl w:val="0"/>
              </w:rPr>
            </w:r>
          </w:p>
        </w:tc>
        <w:tc>
          <w:tcPr/>
          <w:p w:rsidR="00000000" w:rsidDel="00000000" w:rsidP="00000000" w:rsidRDefault="00000000" w:rsidRPr="00000000" w14:paraId="000003EE">
            <w:pPr>
              <w:rPr/>
            </w:pPr>
            <w:r w:rsidDel="00000000" w:rsidR="00000000" w:rsidRPr="00000000">
              <w:rPr>
                <w:rtl w:val="0"/>
              </w:rPr>
            </w:r>
          </w:p>
        </w:tc>
        <w:tc>
          <w:tcPr/>
          <w:p w:rsidR="00000000" w:rsidDel="00000000" w:rsidP="00000000" w:rsidRDefault="00000000" w:rsidRPr="00000000" w14:paraId="000003EF">
            <w:pPr>
              <w:rPr/>
            </w:pPr>
            <w:r w:rsidDel="00000000" w:rsidR="00000000" w:rsidRPr="00000000">
              <w:rPr>
                <w:rtl w:val="0"/>
              </w:rPr>
            </w:r>
          </w:p>
        </w:tc>
      </w:tr>
      <w:tr>
        <w:trPr>
          <w:cantSplit w:val="0"/>
          <w:tblHeader w:val="0"/>
        </w:trPr>
        <w:tc>
          <w:tcPr/>
          <w:p w:rsidR="00000000" w:rsidDel="00000000" w:rsidP="00000000" w:rsidRDefault="00000000" w:rsidRPr="00000000" w14:paraId="000003F0">
            <w:pPr>
              <w:rPr>
                <w:b w:val="1"/>
              </w:rPr>
            </w:pPr>
            <w:r w:rsidDel="00000000" w:rsidR="00000000" w:rsidRPr="00000000">
              <w:rPr>
                <w:rtl w:val="0"/>
              </w:rPr>
            </w:r>
          </w:p>
        </w:tc>
        <w:tc>
          <w:tcPr/>
          <w:p w:rsidR="00000000" w:rsidDel="00000000" w:rsidP="00000000" w:rsidRDefault="00000000" w:rsidRPr="00000000" w14:paraId="000003F1">
            <w:pPr>
              <w:jc w:val="center"/>
              <w:rPr/>
            </w:pPr>
            <w:r w:rsidDel="00000000" w:rsidR="00000000" w:rsidRPr="00000000">
              <w:rPr>
                <w:rtl w:val="0"/>
              </w:rPr>
            </w:r>
          </w:p>
        </w:tc>
        <w:tc>
          <w:tcPr/>
          <w:p w:rsidR="00000000" w:rsidDel="00000000" w:rsidP="00000000" w:rsidRDefault="00000000" w:rsidRPr="00000000" w14:paraId="000003F2">
            <w:pPr>
              <w:rPr/>
            </w:pPr>
            <w:r w:rsidDel="00000000" w:rsidR="00000000" w:rsidRPr="00000000">
              <w:rPr>
                <w:rtl w:val="0"/>
              </w:rPr>
            </w:r>
          </w:p>
        </w:tc>
        <w:tc>
          <w:tcPr/>
          <w:p w:rsidR="00000000" w:rsidDel="00000000" w:rsidP="00000000" w:rsidRDefault="00000000" w:rsidRPr="00000000" w14:paraId="000003F3">
            <w:pPr>
              <w:rPr/>
            </w:pPr>
            <w:r w:rsidDel="00000000" w:rsidR="00000000" w:rsidRPr="00000000">
              <w:rPr>
                <w:rtl w:val="0"/>
              </w:rPr>
            </w:r>
          </w:p>
        </w:tc>
        <w:tc>
          <w:tcPr/>
          <w:p w:rsidR="00000000" w:rsidDel="00000000" w:rsidP="00000000" w:rsidRDefault="00000000" w:rsidRPr="00000000" w14:paraId="000003F4">
            <w:pPr>
              <w:rPr/>
            </w:pPr>
            <w:r w:rsidDel="00000000" w:rsidR="00000000" w:rsidRPr="00000000">
              <w:rPr>
                <w:rtl w:val="0"/>
              </w:rPr>
            </w:r>
          </w:p>
        </w:tc>
      </w:tr>
      <w:tr>
        <w:trPr>
          <w:cantSplit w:val="0"/>
          <w:tblHeader w:val="0"/>
        </w:trPr>
        <w:tc>
          <w:tcPr/>
          <w:p w:rsidR="00000000" w:rsidDel="00000000" w:rsidP="00000000" w:rsidRDefault="00000000" w:rsidRPr="00000000" w14:paraId="000003F5">
            <w:pPr>
              <w:rPr>
                <w:b w:val="1"/>
              </w:rPr>
            </w:pPr>
            <w:r w:rsidDel="00000000" w:rsidR="00000000" w:rsidRPr="00000000">
              <w:rPr>
                <w:rtl w:val="0"/>
              </w:rPr>
            </w:r>
          </w:p>
        </w:tc>
        <w:tc>
          <w:tcPr/>
          <w:p w:rsidR="00000000" w:rsidDel="00000000" w:rsidP="00000000" w:rsidRDefault="00000000" w:rsidRPr="00000000" w14:paraId="000003F6">
            <w:pPr>
              <w:jc w:val="center"/>
              <w:rPr/>
            </w:pPr>
            <w:r w:rsidDel="00000000" w:rsidR="00000000" w:rsidRPr="00000000">
              <w:rPr>
                <w:rtl w:val="0"/>
              </w:rPr>
            </w:r>
          </w:p>
        </w:tc>
        <w:tc>
          <w:tcPr/>
          <w:p w:rsidR="00000000" w:rsidDel="00000000" w:rsidP="00000000" w:rsidRDefault="00000000" w:rsidRPr="00000000" w14:paraId="000003F7">
            <w:pPr>
              <w:rPr/>
            </w:pPr>
            <w:r w:rsidDel="00000000" w:rsidR="00000000" w:rsidRPr="00000000">
              <w:rPr>
                <w:rtl w:val="0"/>
              </w:rPr>
            </w:r>
          </w:p>
        </w:tc>
        <w:tc>
          <w:tcPr/>
          <w:p w:rsidR="00000000" w:rsidDel="00000000" w:rsidP="00000000" w:rsidRDefault="00000000" w:rsidRPr="00000000" w14:paraId="000003F8">
            <w:pPr>
              <w:rPr/>
            </w:pPr>
            <w:r w:rsidDel="00000000" w:rsidR="00000000" w:rsidRPr="00000000">
              <w:rPr>
                <w:rtl w:val="0"/>
              </w:rPr>
            </w:r>
          </w:p>
        </w:tc>
        <w:tc>
          <w:tcPr/>
          <w:p w:rsidR="00000000" w:rsidDel="00000000" w:rsidP="00000000" w:rsidRDefault="00000000" w:rsidRPr="00000000" w14:paraId="000003F9">
            <w:pPr>
              <w:rPr/>
            </w:pPr>
            <w:r w:rsidDel="00000000" w:rsidR="00000000" w:rsidRPr="00000000">
              <w:rPr>
                <w:rtl w:val="0"/>
              </w:rPr>
            </w:r>
          </w:p>
        </w:tc>
      </w:tr>
      <w:tr>
        <w:trPr>
          <w:cantSplit w:val="0"/>
          <w:tblHeader w:val="0"/>
        </w:trPr>
        <w:tc>
          <w:tcPr/>
          <w:p w:rsidR="00000000" w:rsidDel="00000000" w:rsidP="00000000" w:rsidRDefault="00000000" w:rsidRPr="00000000" w14:paraId="000003FA">
            <w:pPr>
              <w:rPr>
                <w:b w:val="1"/>
              </w:rPr>
            </w:pPr>
            <w:r w:rsidDel="00000000" w:rsidR="00000000" w:rsidRPr="00000000">
              <w:rPr>
                <w:rtl w:val="0"/>
              </w:rPr>
            </w:r>
          </w:p>
        </w:tc>
        <w:tc>
          <w:tcPr/>
          <w:p w:rsidR="00000000" w:rsidDel="00000000" w:rsidP="00000000" w:rsidRDefault="00000000" w:rsidRPr="00000000" w14:paraId="000003FB">
            <w:pPr>
              <w:jc w:val="center"/>
              <w:rPr/>
            </w:pPr>
            <w:r w:rsidDel="00000000" w:rsidR="00000000" w:rsidRPr="00000000">
              <w:rPr>
                <w:rtl w:val="0"/>
              </w:rPr>
            </w:r>
          </w:p>
        </w:tc>
        <w:tc>
          <w:tcPr/>
          <w:p w:rsidR="00000000" w:rsidDel="00000000" w:rsidP="00000000" w:rsidRDefault="00000000" w:rsidRPr="00000000" w14:paraId="000003FC">
            <w:pPr>
              <w:rPr/>
            </w:pPr>
            <w:r w:rsidDel="00000000" w:rsidR="00000000" w:rsidRPr="00000000">
              <w:rPr>
                <w:rtl w:val="0"/>
              </w:rPr>
            </w:r>
          </w:p>
        </w:tc>
        <w:tc>
          <w:tcPr/>
          <w:p w:rsidR="00000000" w:rsidDel="00000000" w:rsidP="00000000" w:rsidRDefault="00000000" w:rsidRPr="00000000" w14:paraId="000003FD">
            <w:pPr>
              <w:rPr/>
            </w:pPr>
            <w:r w:rsidDel="00000000" w:rsidR="00000000" w:rsidRPr="00000000">
              <w:rPr>
                <w:rtl w:val="0"/>
              </w:rPr>
            </w:r>
          </w:p>
        </w:tc>
        <w:tc>
          <w:tcPr/>
          <w:p w:rsidR="00000000" w:rsidDel="00000000" w:rsidP="00000000" w:rsidRDefault="00000000" w:rsidRPr="00000000" w14:paraId="000003FE">
            <w:pPr>
              <w:rPr/>
            </w:pPr>
            <w:r w:rsidDel="00000000" w:rsidR="00000000" w:rsidRPr="00000000">
              <w:rPr>
                <w:rtl w:val="0"/>
              </w:rPr>
            </w:r>
          </w:p>
        </w:tc>
      </w:tr>
    </w:tbl>
    <w:p w:rsidR="00000000" w:rsidDel="00000000" w:rsidP="00000000" w:rsidRDefault="00000000" w:rsidRPr="00000000" w14:paraId="000003FF">
      <w:pPr>
        <w:tabs>
          <w:tab w:val="left" w:leader="none" w:pos="2268"/>
        </w:tabs>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400">
      <w:pPr>
        <w:tabs>
          <w:tab w:val="left" w:leader="none" w:pos="2268"/>
        </w:tabs>
        <w:spacing w:after="0" w:line="240" w:lineRule="auto"/>
        <w:jc w:val="center"/>
        <w:rPr>
          <w:rFonts w:ascii="Arial Narrow" w:cs="Arial Narrow" w:eastAsia="Arial Narrow" w:hAnsi="Arial Narrow"/>
          <w:b w:val="1"/>
          <w:sz w:val="72"/>
          <w:szCs w:val="72"/>
        </w:rPr>
      </w:pPr>
      <w:r w:rsidDel="00000000" w:rsidR="00000000" w:rsidRPr="00000000">
        <w:rPr>
          <w:rtl w:val="0"/>
        </w:rPr>
      </w:r>
    </w:p>
    <w:p w:rsidR="00000000" w:rsidDel="00000000" w:rsidP="00000000" w:rsidRDefault="00000000" w:rsidRPr="00000000" w14:paraId="00000401">
      <w:pPr>
        <w:tabs>
          <w:tab w:val="left" w:leader="none" w:pos="2268"/>
        </w:tabs>
        <w:spacing w:after="0" w:line="240" w:lineRule="auto"/>
        <w:jc w:val="center"/>
        <w:rPr>
          <w:rFonts w:ascii="Arial Narrow" w:cs="Arial Narrow" w:eastAsia="Arial Narrow" w:hAnsi="Arial Narrow"/>
          <w:b w:val="1"/>
          <w:sz w:val="72"/>
          <w:szCs w:val="72"/>
        </w:rPr>
      </w:pPr>
      <w:r w:rsidDel="00000000" w:rsidR="00000000" w:rsidRPr="00000000">
        <w:rPr>
          <w:rtl w:val="0"/>
        </w:rPr>
      </w:r>
    </w:p>
    <w:tbl>
      <w:tblPr>
        <w:tblStyle w:val="Table30"/>
        <w:tblW w:w="145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7"/>
        <w:tblGridChange w:id="0">
          <w:tblGrid>
            <w:gridCol w:w="14567"/>
          </w:tblGrid>
        </w:tblGridChange>
      </w:tblGrid>
      <w:tr>
        <w:trPr>
          <w:cantSplit w:val="0"/>
          <w:tblHeader w:val="0"/>
        </w:trPr>
        <w:tc>
          <w:tcPr>
            <w:shd w:fill="dbe5f1" w:val="clear"/>
          </w:tcPr>
          <w:p w:rsidR="00000000" w:rsidDel="00000000" w:rsidP="00000000" w:rsidRDefault="00000000" w:rsidRPr="00000000" w14:paraId="00000402">
            <w:pPr>
              <w:rPr>
                <w:b w:val="1"/>
                <w:sz w:val="24"/>
                <w:szCs w:val="24"/>
              </w:rPr>
            </w:pPr>
            <w:r w:rsidDel="00000000" w:rsidR="00000000" w:rsidRPr="00000000">
              <w:rPr>
                <w:b w:val="1"/>
                <w:sz w:val="24"/>
                <w:szCs w:val="24"/>
                <w:rtl w:val="0"/>
              </w:rPr>
              <w:t xml:space="preserve">ALLEGATO 1  - </w:t>
            </w:r>
            <w:r w:rsidDel="00000000" w:rsidR="00000000" w:rsidRPr="00000000">
              <w:rPr>
                <w:rFonts w:ascii="Calibri" w:cs="Calibri" w:eastAsia="Calibri" w:hAnsi="Calibri"/>
                <w:b w:val="1"/>
                <w:sz w:val="24"/>
                <w:szCs w:val="24"/>
                <w:shd w:fill="dbe5f1" w:val="clear"/>
                <w:rtl w:val="0"/>
              </w:rPr>
              <w:t xml:space="preserve">Barriere e facilitatori</w:t>
            </w:r>
            <w:r w:rsidDel="00000000" w:rsidR="00000000" w:rsidRPr="00000000">
              <w:rPr>
                <w:rtl w:val="0"/>
              </w:rPr>
            </w:r>
          </w:p>
        </w:tc>
      </w:tr>
    </w:tbl>
    <w:p w:rsidR="00000000" w:rsidDel="00000000" w:rsidP="00000000" w:rsidRDefault="00000000" w:rsidRPr="00000000" w14:paraId="00000403">
      <w:pPr>
        <w:tabs>
          <w:tab w:val="left" w:leader="none" w:pos="2268"/>
        </w:tabs>
        <w:spacing w:after="0" w:line="240" w:lineRule="auto"/>
        <w:jc w:val="both"/>
        <w:rPr>
          <w:rFonts w:ascii="Calibri" w:cs="Calibri" w:eastAsia="Calibri" w:hAnsi="Calibri"/>
          <w:b w:val="1"/>
          <w:sz w:val="24"/>
          <w:szCs w:val="24"/>
        </w:rPr>
      </w:pPr>
      <w:r w:rsidDel="00000000" w:rsidR="00000000" w:rsidRPr="00000000">
        <w:rPr>
          <w:rtl w:val="0"/>
        </w:rPr>
      </w:r>
    </w:p>
    <w:tbl>
      <w:tblPr>
        <w:tblStyle w:val="Table31"/>
        <w:tblW w:w="1456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7"/>
        <w:tblGridChange w:id="0">
          <w:tblGrid>
            <w:gridCol w:w="14567"/>
          </w:tblGrid>
        </w:tblGridChange>
      </w:tblGrid>
      <w:tr>
        <w:trPr>
          <w:cantSplit w:val="0"/>
          <w:tblHeader w:val="0"/>
        </w:trPr>
        <w:tc>
          <w:tcPr/>
          <w:p w:rsidR="00000000" w:rsidDel="00000000" w:rsidP="00000000" w:rsidRDefault="00000000" w:rsidRPr="00000000" w14:paraId="00000404">
            <w:pPr>
              <w:tabs>
                <w:tab w:val="left" w:leader="none" w:pos="2268"/>
              </w:tabs>
              <w:jc w:val="both"/>
              <w:rPr>
                <w:rFonts w:ascii="Calibri" w:cs="Calibri" w:eastAsia="Calibri" w:hAnsi="Calibri"/>
                <w:b w:val="1"/>
                <w:sz w:val="24"/>
                <w:szCs w:val="24"/>
              </w:rPr>
            </w:pPr>
            <w:r w:rsidDel="00000000" w:rsidR="00000000" w:rsidRPr="00000000">
              <w:rPr>
                <w:b w:val="1"/>
                <w:sz w:val="24"/>
                <w:szCs w:val="24"/>
                <w:rtl w:val="0"/>
              </w:rPr>
              <w:t xml:space="preserve">Barriere e Facilitatori</w:t>
            </w:r>
            <w:r w:rsidDel="00000000" w:rsidR="00000000" w:rsidRPr="00000000">
              <w:rPr>
                <w:sz w:val="24"/>
                <w:szCs w:val="24"/>
                <w:rtl w:val="0"/>
              </w:rPr>
              <w:t xml:space="preserve"> s</w:t>
            </w:r>
            <w:r w:rsidDel="00000000" w:rsidR="00000000" w:rsidRPr="00000000">
              <w:rPr>
                <w:rFonts w:ascii="Calibri" w:cs="Calibri" w:eastAsia="Calibri" w:hAnsi="Calibri"/>
                <w:sz w:val="24"/>
                <w:szCs w:val="24"/>
                <w:rtl w:val="0"/>
              </w:rPr>
              <w:t xml:space="preserve">ono</w:t>
            </w:r>
            <w:r w:rsidDel="00000000" w:rsidR="00000000" w:rsidRPr="00000000">
              <w:rPr>
                <w:rFonts w:ascii="Calibri" w:cs="Calibri" w:eastAsia="Calibri" w:hAnsi="Calibri"/>
                <w:sz w:val="24"/>
                <w:szCs w:val="24"/>
                <w:highlight w:val="white"/>
                <w:rtl w:val="0"/>
              </w:rPr>
              <w:t xml:space="preserve"> costituiti dai fattori contestuali, che si distinguono in</w:t>
            </w:r>
            <w:r w:rsidDel="00000000" w:rsidR="00000000" w:rsidRPr="00000000">
              <w:rPr>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fattori personali </w:t>
            </w:r>
            <w:r w:rsidDel="00000000" w:rsidR="00000000" w:rsidRPr="00000000">
              <w:rPr>
                <w:sz w:val="24"/>
                <w:szCs w:val="24"/>
                <w:highlight w:val="white"/>
                <w:rtl w:val="0"/>
              </w:rPr>
              <w:t xml:space="preserve">(intrinseci) </w:t>
            </w:r>
            <w:r w:rsidDel="00000000" w:rsidR="00000000" w:rsidRPr="00000000">
              <w:rPr>
                <w:rFonts w:ascii="Calibri" w:cs="Calibri" w:eastAsia="Calibri" w:hAnsi="Calibri"/>
                <w:sz w:val="24"/>
                <w:szCs w:val="24"/>
                <w:highlight w:val="white"/>
                <w:rtl w:val="0"/>
              </w:rPr>
              <w:t xml:space="preserve">e fattori ambientali</w:t>
            </w:r>
            <w:r w:rsidDel="00000000" w:rsidR="00000000" w:rsidRPr="00000000">
              <w:rPr>
                <w:sz w:val="24"/>
                <w:szCs w:val="24"/>
                <w:highlight w:val="white"/>
                <w:rtl w:val="0"/>
              </w:rPr>
              <w:t xml:space="preserve"> (estrinseci)</w:t>
            </w:r>
            <w:r w:rsidDel="00000000" w:rsidR="00000000" w:rsidRPr="00000000">
              <w:rPr>
                <w:rFonts w:ascii="Calibri" w:cs="Calibri" w:eastAsia="Calibri" w:hAnsi="Calibri"/>
                <w:sz w:val="24"/>
                <w:szCs w:val="24"/>
                <w:highlight w:val="white"/>
                <w:rtl w:val="0"/>
              </w:rPr>
              <w:t xml:space="preserve">, </w:t>
            </w:r>
            <w:r w:rsidDel="00000000" w:rsidR="00000000" w:rsidRPr="00000000">
              <w:rPr>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e </w:t>
            </w:r>
            <w:r w:rsidDel="00000000" w:rsidR="00000000" w:rsidRPr="00000000">
              <w:rPr>
                <w:rFonts w:ascii="Calibri" w:cs="Calibri" w:eastAsia="Calibri" w:hAnsi="Calibri"/>
                <w:sz w:val="24"/>
                <w:szCs w:val="24"/>
                <w:rtl w:val="0"/>
              </w:rPr>
              <w:t xml:space="preserve">sono</w:t>
            </w:r>
            <w:r w:rsidDel="00000000" w:rsidR="00000000" w:rsidRPr="00000000">
              <w:rPr>
                <w:rFonts w:ascii="Calibri" w:cs="Calibri" w:eastAsia="Calibri" w:hAnsi="Calibri"/>
                <w:sz w:val="24"/>
                <w:szCs w:val="24"/>
                <w:highlight w:val="white"/>
                <w:rtl w:val="0"/>
              </w:rPr>
              <w:t xml:space="preserve"> in rapporto con le </w:t>
            </w:r>
            <w:r w:rsidDel="00000000" w:rsidR="00000000" w:rsidRPr="00000000">
              <w:rPr>
                <w:rFonts w:ascii="Calibri" w:cs="Calibri" w:eastAsia="Calibri" w:hAnsi="Calibri"/>
                <w:sz w:val="24"/>
                <w:szCs w:val="24"/>
                <w:highlight w:val="white"/>
                <w:u w:val="single"/>
                <w:rtl w:val="0"/>
              </w:rPr>
              <w:t xml:space="preserve">Funzioni del Corpo, le Attività Personali e la Partecipazione sociale</w:t>
            </w:r>
            <w:r w:rsidDel="00000000" w:rsidR="00000000" w:rsidRPr="00000000">
              <w:rPr>
                <w:rFonts w:ascii="Calibri" w:cs="Calibri" w:eastAsia="Calibri" w:hAnsi="Calibri"/>
                <w:sz w:val="24"/>
                <w:szCs w:val="24"/>
                <w:highlight w:val="white"/>
                <w:rtl w:val="0"/>
              </w:rPr>
              <w:t xml:space="preserve">, rendendone possibile il funzionamento </w:t>
            </w:r>
            <w:r w:rsidDel="00000000" w:rsidR="00000000" w:rsidRPr="00000000">
              <w:rPr>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ovvero migliorandolo (</w:t>
            </w:r>
            <w:r w:rsidDel="00000000" w:rsidR="00000000" w:rsidRPr="00000000">
              <w:rPr>
                <w:rFonts w:ascii="Calibri" w:cs="Calibri" w:eastAsia="Calibri" w:hAnsi="Calibri"/>
                <w:sz w:val="24"/>
                <w:szCs w:val="24"/>
                <w:rtl w:val="0"/>
              </w:rPr>
              <w:t xml:space="preserve">facilitatori</w:t>
            </w:r>
            <w:r w:rsidDel="00000000" w:rsidR="00000000" w:rsidRPr="00000000">
              <w:rPr>
                <w:rFonts w:ascii="Calibri" w:cs="Calibri" w:eastAsia="Calibri" w:hAnsi="Calibri"/>
                <w:sz w:val="24"/>
                <w:szCs w:val="24"/>
                <w:highlight w:val="white"/>
                <w:rtl w:val="0"/>
              </w:rPr>
              <w:t xml:space="preserve">) oppure ostacolandolo</w:t>
            </w:r>
            <w:r w:rsidDel="00000000" w:rsidR="00000000" w:rsidRPr="00000000">
              <w:rPr>
                <w:sz w:val="24"/>
                <w:szCs w:val="24"/>
                <w:highlight w:val="white"/>
                <w:rtl w:val="0"/>
              </w:rPr>
              <w:t xml:space="preserve">. </w:t>
            </w:r>
            <w:r w:rsidDel="00000000" w:rsidR="00000000" w:rsidRPr="00000000">
              <w:rPr>
                <w:color w:val="212529"/>
                <w:sz w:val="24"/>
                <w:szCs w:val="24"/>
                <w:highlight w:val="white"/>
                <w:rtl w:val="0"/>
              </w:rPr>
              <w:t xml:space="preserve">Fanno riferimento </w:t>
            </w:r>
            <w:r w:rsidDel="00000000" w:rsidR="00000000" w:rsidRPr="00000000">
              <w:rPr>
                <w:rFonts w:ascii="Calibri" w:cs="Calibri" w:eastAsia="Calibri" w:hAnsi="Calibri"/>
                <w:color w:val="212529"/>
                <w:sz w:val="24"/>
                <w:szCs w:val="24"/>
                <w:highlight w:val="white"/>
                <w:rtl w:val="0"/>
              </w:rPr>
              <w:t xml:space="preserve">allo sviluppo degli apprendimenti e delle dimensioni previste (</w:t>
            </w:r>
            <w:r w:rsidDel="00000000" w:rsidR="00000000" w:rsidRPr="00000000">
              <w:rPr>
                <w:rFonts w:ascii="Calibri" w:cs="Calibri" w:eastAsia="Calibri" w:hAnsi="Calibri"/>
                <w:color w:val="212529"/>
                <w:sz w:val="24"/>
                <w:szCs w:val="24"/>
                <w:highlight w:val="white"/>
                <w:u w:val="single"/>
                <w:rtl w:val="0"/>
              </w:rPr>
              <w:t xml:space="preserve">relazione, interazione</w:t>
            </w:r>
            <w:r w:rsidDel="00000000" w:rsidR="00000000" w:rsidRPr="00000000">
              <w:rPr>
                <w:color w:val="212529"/>
                <w:sz w:val="24"/>
                <w:szCs w:val="24"/>
                <w:highlight w:val="white"/>
                <w:u w:val="single"/>
                <w:rtl w:val="0"/>
              </w:rPr>
              <w:t xml:space="preserve">,</w:t>
            </w:r>
            <w:r w:rsidDel="00000000" w:rsidR="00000000" w:rsidRPr="00000000">
              <w:rPr>
                <w:rFonts w:ascii="Calibri" w:cs="Calibri" w:eastAsia="Calibri" w:hAnsi="Calibri"/>
                <w:color w:val="212529"/>
                <w:sz w:val="24"/>
                <w:szCs w:val="24"/>
                <w:highlight w:val="white"/>
                <w:u w:val="single"/>
                <w:rtl w:val="0"/>
              </w:rPr>
              <w:t xml:space="preserve"> socializzazione; </w:t>
            </w:r>
            <w:r w:rsidDel="00000000" w:rsidR="00000000" w:rsidRPr="00000000">
              <w:rPr>
                <w:color w:val="212529"/>
                <w:sz w:val="24"/>
                <w:szCs w:val="24"/>
                <w:highlight w:val="white"/>
                <w:u w:val="single"/>
                <w:rtl w:val="0"/>
              </w:rPr>
              <w:t xml:space="preserve">comunicazione e </w:t>
            </w:r>
            <w:r w:rsidDel="00000000" w:rsidR="00000000" w:rsidRPr="00000000">
              <w:rPr>
                <w:rFonts w:ascii="Calibri" w:cs="Calibri" w:eastAsia="Calibri" w:hAnsi="Calibri"/>
                <w:color w:val="212529"/>
                <w:sz w:val="24"/>
                <w:szCs w:val="24"/>
                <w:highlight w:val="white"/>
                <w:u w:val="single"/>
                <w:rtl w:val="0"/>
              </w:rPr>
              <w:t xml:space="preserve">linguaggio; autonomia e orientamento; dimensione cognitiva, neuropsicologica e dell’apprendimento</w:t>
            </w:r>
            <w:r w:rsidDel="00000000" w:rsidR="00000000" w:rsidRPr="00000000">
              <w:rPr>
                <w:color w:val="212529"/>
                <w:sz w:val="24"/>
                <w:szCs w:val="24"/>
                <w:highlight w:val="white"/>
                <w:rtl w:val="0"/>
              </w:rPr>
              <w:t xml:space="preserve">)</w:t>
            </w:r>
            <w:r w:rsidDel="00000000" w:rsidR="00000000" w:rsidRPr="00000000">
              <w:rPr>
                <w:sz w:val="24"/>
                <w:szCs w:val="24"/>
                <w:highlight w:val="white"/>
                <w:rtl w:val="0"/>
              </w:rPr>
              <w:t xml:space="preserve">. Di seguito si propongono alcuni esempi per orientare la progettazione di classe e i percorsi personalizzati:</w:t>
            </w:r>
            <w:r w:rsidDel="00000000" w:rsidR="00000000" w:rsidRPr="00000000">
              <w:rPr>
                <w:rtl w:val="0"/>
              </w:rPr>
            </w:r>
          </w:p>
        </w:tc>
      </w:tr>
    </w:tbl>
    <w:p w:rsidR="00000000" w:rsidDel="00000000" w:rsidP="00000000" w:rsidRDefault="00000000" w:rsidRPr="00000000" w14:paraId="00000405">
      <w:pPr>
        <w:spacing w:after="0" w:line="240" w:lineRule="auto"/>
        <w:jc w:val="both"/>
        <w:rPr>
          <w:b w:val="1"/>
          <w:sz w:val="20"/>
          <w:szCs w:val="20"/>
          <w:highlight w:val="white"/>
        </w:rPr>
      </w:pPr>
      <w:r w:rsidDel="00000000" w:rsidR="00000000" w:rsidRPr="00000000">
        <w:rPr>
          <w:rtl w:val="0"/>
        </w:rPr>
      </w:r>
    </w:p>
    <w:tbl>
      <w:tblPr>
        <w:tblStyle w:val="Table32"/>
        <w:tblW w:w="1456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12"/>
        <w:gridCol w:w="13171"/>
        <w:tblGridChange w:id="0">
          <w:tblGrid>
            <w:gridCol w:w="1384"/>
            <w:gridCol w:w="12"/>
            <w:gridCol w:w="13171"/>
          </w:tblGrid>
        </w:tblGridChange>
      </w:tblGrid>
      <w:tr>
        <w:trPr>
          <w:cantSplit w:val="0"/>
          <w:tblHeader w:val="0"/>
        </w:trPr>
        <w:tc>
          <w:tcPr>
            <w:shd w:fill="dbe5f1" w:val="clear"/>
          </w:tcPr>
          <w:p w:rsidR="00000000" w:rsidDel="00000000" w:rsidP="00000000" w:rsidRDefault="00000000" w:rsidRPr="00000000" w14:paraId="00000406">
            <w:pPr>
              <w:jc w:val="center"/>
              <w:rPr>
                <w:b w:val="1"/>
                <w:sz w:val="20"/>
                <w:szCs w:val="20"/>
              </w:rPr>
            </w:pPr>
            <w:r w:rsidDel="00000000" w:rsidR="00000000" w:rsidRPr="00000000">
              <w:rPr>
                <w:rtl w:val="0"/>
              </w:rPr>
            </w:r>
          </w:p>
          <w:p w:rsidR="00000000" w:rsidDel="00000000" w:rsidP="00000000" w:rsidRDefault="00000000" w:rsidRPr="00000000" w14:paraId="00000407">
            <w:pPr>
              <w:jc w:val="center"/>
              <w:rPr>
                <w:b w:val="1"/>
                <w:sz w:val="20"/>
                <w:szCs w:val="20"/>
              </w:rPr>
            </w:pPr>
            <w:r w:rsidDel="00000000" w:rsidR="00000000" w:rsidRPr="00000000">
              <w:rPr>
                <w:rtl w:val="0"/>
              </w:rPr>
            </w:r>
          </w:p>
          <w:p w:rsidR="00000000" w:rsidDel="00000000" w:rsidP="00000000" w:rsidRDefault="00000000" w:rsidRPr="00000000" w14:paraId="00000408">
            <w:pPr>
              <w:jc w:val="center"/>
              <w:rPr>
                <w:b w:val="1"/>
                <w:sz w:val="20"/>
                <w:szCs w:val="20"/>
              </w:rPr>
            </w:pPr>
            <w:r w:rsidDel="00000000" w:rsidR="00000000" w:rsidRPr="00000000">
              <w:rPr>
                <w:rFonts w:ascii="Calibri" w:cs="Calibri" w:eastAsia="Calibri" w:hAnsi="Calibri"/>
                <w:b w:val="1"/>
                <w:sz w:val="20"/>
                <w:szCs w:val="20"/>
                <w:rtl w:val="0"/>
              </w:rPr>
              <w:t xml:space="preserve">FATTORI PERSONALI</w:t>
            </w:r>
            <w:r w:rsidDel="00000000" w:rsidR="00000000" w:rsidRPr="00000000">
              <w:rPr>
                <w:rtl w:val="0"/>
              </w:rPr>
            </w:r>
          </w:p>
        </w:tc>
        <w:tc>
          <w:tcPr>
            <w:gridSpan w:val="2"/>
          </w:tcPr>
          <w:p w:rsidR="00000000" w:rsidDel="00000000" w:rsidP="00000000" w:rsidRDefault="00000000" w:rsidRPr="00000000" w14:paraId="000004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Background personale della vita e dell’esistenza dell’individuo, le caratteristiche della persona che non fanno parte della condizione di salute</w:t>
            </w:r>
          </w:p>
          <w:p w:rsidR="00000000" w:rsidDel="00000000" w:rsidP="00000000" w:rsidRDefault="00000000" w:rsidRPr="00000000" w14:paraId="000004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sesso, l’età, l’etnia, la forma fisica, lo stile di vita, le abitudini, la capacità di adattamento, il background sociale, l’educazione, la professione, le esperienze passate e attuali, lo stile del carattere. Background sociale ed istruzione</w:t>
            </w:r>
          </w:p>
          <w:p w:rsidR="00000000" w:rsidDel="00000000" w:rsidP="00000000" w:rsidRDefault="00000000" w:rsidRPr="00000000" w14:paraId="000004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Esperienze passate ed attuali di eventi di vita</w:t>
            </w:r>
          </w:p>
          <w:p w:rsidR="00000000" w:rsidDel="00000000" w:rsidP="00000000" w:rsidRDefault="00000000" w:rsidRPr="00000000" w14:paraId="000004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Carattere e pattern comportamentali</w:t>
            </w:r>
          </w:p>
          <w:p w:rsidR="00000000" w:rsidDel="00000000" w:rsidP="00000000" w:rsidRDefault="00000000" w:rsidRPr="00000000" w14:paraId="000004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Qualità psicologiche</w:t>
            </w:r>
          </w:p>
        </w:tc>
      </w:tr>
      <w:tr>
        <w:trPr>
          <w:cantSplit w:val="0"/>
          <w:tblHeader w:val="0"/>
        </w:trPr>
        <w:tc>
          <w:tcPr>
            <w:shd w:fill="dbe5f1" w:val="clear"/>
          </w:tcPr>
          <w:p w:rsidR="00000000" w:rsidDel="00000000" w:rsidP="00000000" w:rsidRDefault="00000000" w:rsidRPr="00000000" w14:paraId="0000040F">
            <w:pPr>
              <w:jc w:val="center"/>
              <w:rPr>
                <w:b w:val="1"/>
                <w:sz w:val="20"/>
                <w:szCs w:val="20"/>
              </w:rPr>
            </w:pPr>
            <w:r w:rsidDel="00000000" w:rsidR="00000000" w:rsidRPr="00000000">
              <w:rPr>
                <w:rtl w:val="0"/>
              </w:rPr>
            </w:r>
          </w:p>
          <w:p w:rsidR="00000000" w:rsidDel="00000000" w:rsidP="00000000" w:rsidRDefault="00000000" w:rsidRPr="00000000" w14:paraId="00000410">
            <w:pPr>
              <w:jc w:val="center"/>
              <w:rPr>
                <w:b w:val="1"/>
                <w:sz w:val="20"/>
                <w:szCs w:val="20"/>
              </w:rPr>
            </w:pPr>
            <w:r w:rsidDel="00000000" w:rsidR="00000000" w:rsidRPr="00000000">
              <w:rPr>
                <w:b w:val="1"/>
                <w:sz w:val="20"/>
                <w:szCs w:val="20"/>
                <w:rtl w:val="0"/>
              </w:rPr>
              <w:t xml:space="preserve">AMBIENTE FISICO</w:t>
            </w:r>
          </w:p>
        </w:tc>
        <w:tc>
          <w:tcPr>
            <w:gridSpan w:val="2"/>
          </w:tcPr>
          <w:p w:rsidR="00000000" w:rsidDel="00000000" w:rsidP="00000000" w:rsidRDefault="00000000" w:rsidRPr="00000000" w14:paraId="000004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problematiche legate all'accessibilità e alla fruibilità degli spazi o alla disponibilità di attrezzature didattiche o di supporto (ad esempio barriere architettoniche</w:t>
            </w:r>
          </w:p>
          <w:p w:rsidR="00000000" w:rsidDel="00000000" w:rsidP="00000000" w:rsidRDefault="00000000" w:rsidRPr="00000000" w14:paraId="000004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locali eccessivamente rumorosi, carenza di tecnologie specifiche</w:t>
            </w:r>
          </w:p>
          <w:p w:rsidR="00000000" w:rsidDel="00000000" w:rsidP="00000000" w:rsidRDefault="00000000" w:rsidRPr="00000000" w14:paraId="000004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mancanza di supporti /risorse per l'autonomia personale, la personalizzazione, etc</w:t>
            </w:r>
          </w:p>
        </w:tc>
      </w:tr>
      <w:tr>
        <w:trPr>
          <w:cantSplit w:val="0"/>
          <w:tblHeader w:val="0"/>
        </w:trPr>
        <w:tc>
          <w:tcPr>
            <w:shd w:fill="dbe5f1" w:val="clear"/>
          </w:tcPr>
          <w:p w:rsidR="00000000" w:rsidDel="00000000" w:rsidP="00000000" w:rsidRDefault="00000000" w:rsidRPr="00000000" w14:paraId="00000415">
            <w:pPr>
              <w:jc w:val="center"/>
              <w:rPr>
                <w:b w:val="1"/>
                <w:sz w:val="20"/>
                <w:szCs w:val="20"/>
              </w:rPr>
            </w:pPr>
            <w:r w:rsidDel="00000000" w:rsidR="00000000" w:rsidRPr="00000000">
              <w:rPr>
                <w:rtl w:val="0"/>
              </w:rPr>
            </w:r>
          </w:p>
          <w:p w:rsidR="00000000" w:rsidDel="00000000" w:rsidP="00000000" w:rsidRDefault="00000000" w:rsidRPr="00000000" w14:paraId="00000416">
            <w:pPr>
              <w:jc w:val="center"/>
              <w:rPr>
                <w:b w:val="1"/>
                <w:sz w:val="20"/>
                <w:szCs w:val="20"/>
              </w:rPr>
            </w:pPr>
            <w:r w:rsidDel="00000000" w:rsidR="00000000" w:rsidRPr="00000000">
              <w:rPr>
                <w:rtl w:val="0"/>
              </w:rPr>
            </w:r>
          </w:p>
          <w:p w:rsidR="00000000" w:rsidDel="00000000" w:rsidP="00000000" w:rsidRDefault="00000000" w:rsidRPr="00000000" w14:paraId="00000417">
            <w:pPr>
              <w:jc w:val="center"/>
              <w:rPr>
                <w:b w:val="1"/>
                <w:sz w:val="20"/>
                <w:szCs w:val="20"/>
              </w:rPr>
            </w:pPr>
            <w:r w:rsidDel="00000000" w:rsidR="00000000" w:rsidRPr="00000000">
              <w:rPr>
                <w:b w:val="1"/>
                <w:sz w:val="20"/>
                <w:szCs w:val="20"/>
                <w:rtl w:val="0"/>
              </w:rPr>
              <w:t xml:space="preserve">STRUMENTI E STRATEGIE</w:t>
            </w:r>
          </w:p>
        </w:tc>
        <w:tc>
          <w:tcPr>
            <w:gridSpan w:val="2"/>
          </w:tcPr>
          <w:p w:rsidR="00000000" w:rsidDel="00000000" w:rsidP="00000000" w:rsidRDefault="00000000" w:rsidRPr="00000000" w14:paraId="000004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Didattica flessibile: volta ad adattare ogni attività didattica secondo modalità adeguate alle esigenze di ciascuno studente/studentessa, evitando una proposta unica per tutta la classe </w:t>
            </w:r>
          </w:p>
          <w:p w:rsidR="00000000" w:rsidDel="00000000" w:rsidP="00000000" w:rsidRDefault="00000000" w:rsidRPr="00000000" w14:paraId="000004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Proposte ridondanti e plurali: basate su molteplici forme di fruizione-somministrazione-valutazione (sia che prediligano canali monosensoriali che multisensoriale)</w:t>
            </w:r>
          </w:p>
          <w:p w:rsidR="00000000" w:rsidDel="00000000" w:rsidP="00000000" w:rsidRDefault="00000000" w:rsidRPr="00000000" w14:paraId="000004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considerare canali comunicativi diversi, lasciando aperta la possibilità di scegliere la modalità più efficace per ogni studente/studentessa</w:t>
            </w:r>
          </w:p>
          <w:p w:rsidR="00000000" w:rsidDel="00000000" w:rsidP="00000000" w:rsidRDefault="00000000" w:rsidRPr="00000000" w14:paraId="000004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valorizzare varie possibilità di esprimere gli output dell’apprendimento</w:t>
            </w:r>
          </w:p>
          <w:p w:rsidR="00000000" w:rsidDel="00000000" w:rsidP="00000000" w:rsidRDefault="00000000" w:rsidRPr="00000000" w14:paraId="000004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pluralità di metodologie /linguaggi</w:t>
            </w:r>
          </w:p>
          <w:p w:rsidR="00000000" w:rsidDel="00000000" w:rsidP="00000000" w:rsidRDefault="00000000" w:rsidRPr="00000000" w14:paraId="000004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coinvolgimento attivo nel processo di apprendimento /cooperazione</w:t>
            </w:r>
          </w:p>
          <w:p w:rsidR="00000000" w:rsidDel="00000000" w:rsidP="00000000" w:rsidRDefault="00000000" w:rsidRPr="00000000" w14:paraId="000004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76" w:right="0" w:hanging="176"/>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sostegno diffuso</w:t>
            </w:r>
          </w:p>
        </w:tc>
      </w:tr>
      <w:tr>
        <w:trPr>
          <w:cantSplit w:val="0"/>
          <w:tblHeader w:val="0"/>
        </w:trPr>
        <w:tc>
          <w:tcPr>
            <w:gridSpan w:val="3"/>
            <w:shd w:fill="dbe5f1" w:val="clear"/>
          </w:tcPr>
          <w:p w:rsidR="00000000" w:rsidDel="00000000" w:rsidP="00000000" w:rsidRDefault="00000000" w:rsidRPr="00000000" w14:paraId="00000420">
            <w:pPr>
              <w:rPr>
                <w:sz w:val="20"/>
                <w:szCs w:val="20"/>
              </w:rPr>
            </w:pPr>
            <w:r w:rsidDel="00000000" w:rsidR="00000000" w:rsidRPr="00000000">
              <w:rPr>
                <w:rtl w:val="0"/>
              </w:rPr>
            </w:r>
          </w:p>
          <w:p w:rsidR="00000000" w:rsidDel="00000000" w:rsidP="00000000" w:rsidRDefault="00000000" w:rsidRPr="00000000" w14:paraId="00000421">
            <w:pPr>
              <w:rPr>
                <w:b w:val="1"/>
                <w:sz w:val="20"/>
                <w:szCs w:val="20"/>
              </w:rPr>
            </w:pPr>
            <w:r w:rsidDel="00000000" w:rsidR="00000000" w:rsidRPr="00000000">
              <w:rPr>
                <w:b w:val="1"/>
                <w:sz w:val="20"/>
                <w:szCs w:val="20"/>
                <w:rtl w:val="0"/>
              </w:rPr>
              <w:t xml:space="preserve">ESEMPI DI FACILITATORI E DI BARRIERE</w:t>
            </w:r>
          </w:p>
          <w:p w:rsidR="00000000" w:rsidDel="00000000" w:rsidP="00000000" w:rsidRDefault="00000000" w:rsidRPr="00000000" w14:paraId="00000422">
            <w:pPr>
              <w:rPr>
                <w:rFonts w:ascii="Calibri" w:cs="Calibri" w:eastAsia="Calibri" w:hAnsi="Calibri"/>
                <w:sz w:val="20"/>
                <w:szCs w:val="20"/>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425">
            <w:pPr>
              <w:rPr>
                <w:rFonts w:ascii="Calibri" w:cs="Calibri" w:eastAsia="Calibri" w:hAnsi="Calibri"/>
                <w:b w:val="1"/>
                <w:sz w:val="20"/>
                <w:szCs w:val="20"/>
              </w:rPr>
            </w:pPr>
            <w:r w:rsidDel="00000000" w:rsidR="00000000" w:rsidRPr="00000000">
              <w:rPr>
                <w:b w:val="1"/>
                <w:sz w:val="20"/>
                <w:szCs w:val="20"/>
                <w:rtl w:val="0"/>
              </w:rPr>
              <w:t xml:space="preserve">BARRIERA</w:t>
            </w:r>
            <w:r w:rsidDel="00000000" w:rsidR="00000000" w:rsidRPr="00000000">
              <w:rPr>
                <w:rFonts w:ascii="Calibri" w:cs="Calibri" w:eastAsia="Calibri" w:hAnsi="Calibri"/>
                <w:b w:val="1"/>
                <w:sz w:val="20"/>
                <w:szCs w:val="20"/>
                <w:rtl w:val="0"/>
              </w:rPr>
              <w:t xml:space="preserve"> </w:t>
            </w:r>
          </w:p>
        </w:tc>
        <w:tc>
          <w:tcPr/>
          <w:p w:rsidR="00000000" w:rsidDel="00000000" w:rsidP="00000000" w:rsidRDefault="00000000" w:rsidRPr="00000000" w14:paraId="000004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64"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scarsa autonomia dell’alunno nella gestione di mansioni basilari, percezione di incapacità di controllo degli eventi, difficoltà a percepirsi come identità autonoma rispetto all’altro da sé (umano o oggettuale), a percepire i “propri confini</w:t>
            </w:r>
          </w:p>
        </w:tc>
      </w:tr>
      <w:tr>
        <w:trPr>
          <w:cantSplit w:val="0"/>
          <w:tblHeader w:val="0"/>
        </w:trPr>
        <w:tc>
          <w:tcPr>
            <w:gridSpan w:val="2"/>
            <w:shd w:fill="dbe5f1" w:val="clear"/>
          </w:tcPr>
          <w:p w:rsidR="00000000" w:rsidDel="00000000" w:rsidP="00000000" w:rsidRDefault="00000000" w:rsidRPr="00000000" w14:paraId="00000428">
            <w:pPr>
              <w:rPr>
                <w:b w:val="1"/>
                <w:sz w:val="20"/>
                <w:szCs w:val="20"/>
              </w:rPr>
            </w:pPr>
            <w:r w:rsidDel="00000000" w:rsidR="00000000" w:rsidRPr="00000000">
              <w:rPr>
                <w:rtl w:val="0"/>
              </w:rPr>
            </w:r>
          </w:p>
          <w:p w:rsidR="00000000" w:rsidDel="00000000" w:rsidP="00000000" w:rsidRDefault="00000000" w:rsidRPr="00000000" w14:paraId="00000429">
            <w:pPr>
              <w:rPr>
                <w:rFonts w:ascii="Calibri" w:cs="Calibri" w:eastAsia="Calibri" w:hAnsi="Calibri"/>
                <w:b w:val="1"/>
                <w:sz w:val="20"/>
                <w:szCs w:val="20"/>
              </w:rPr>
            </w:pPr>
            <w:r w:rsidDel="00000000" w:rsidR="00000000" w:rsidRPr="00000000">
              <w:rPr>
                <w:b w:val="1"/>
                <w:sz w:val="20"/>
                <w:szCs w:val="20"/>
                <w:rtl w:val="0"/>
              </w:rPr>
              <w:t xml:space="preserve">FACILITATORE</w:t>
            </w:r>
            <w:r w:rsidDel="00000000" w:rsidR="00000000" w:rsidRPr="00000000">
              <w:rPr>
                <w:rtl w:val="0"/>
              </w:rPr>
            </w:r>
          </w:p>
        </w:tc>
        <w:tc>
          <w:tcPr/>
          <w:p w:rsidR="00000000" w:rsidDel="00000000" w:rsidP="00000000" w:rsidRDefault="00000000" w:rsidRPr="00000000" w14:paraId="000004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 docente aiuta l’alunno attraverso un lavoro mirato a stimolare l’attenzione e l’ascolto del proprio corpo, con un processo di avvicinamento tramite un percorso multisensoriale di integrazione vista, udito, tatto, anche usando il proprio corpo come mediatore, mostrando come fare per favorire l’imitazione (“prima guarda come faccio io, poi prova su di te”), per creare una MAPPA DEL CORPO</w:t>
            </w:r>
          </w:p>
          <w:p w:rsidR="00000000" w:rsidDel="00000000" w:rsidP="00000000" w:rsidRDefault="00000000" w:rsidRPr="00000000" w14:paraId="000004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agevolare il processo imitativo attraverso l’impiego di stimoli visivi chiari (scandire i gesti e accompagnarli con la verbalizzazione)</w:t>
            </w:r>
          </w:p>
        </w:tc>
      </w:tr>
      <w:tr>
        <w:trPr>
          <w:cantSplit w:val="0"/>
          <w:tblHeader w:val="0"/>
        </w:trPr>
        <w:tc>
          <w:tcPr>
            <w:gridSpan w:val="2"/>
            <w:shd w:fill="dbe5f1" w:val="clear"/>
          </w:tcPr>
          <w:p w:rsidR="00000000" w:rsidDel="00000000" w:rsidP="00000000" w:rsidRDefault="00000000" w:rsidRPr="00000000" w14:paraId="0000042D">
            <w:pPr>
              <w:rPr>
                <w:b w:val="1"/>
                <w:sz w:val="20"/>
                <w:szCs w:val="20"/>
              </w:rPr>
            </w:pPr>
            <w:r w:rsidDel="00000000" w:rsidR="00000000" w:rsidRPr="00000000">
              <w:rPr>
                <w:rtl w:val="0"/>
              </w:rPr>
            </w:r>
          </w:p>
          <w:p w:rsidR="00000000" w:rsidDel="00000000" w:rsidP="00000000" w:rsidRDefault="00000000" w:rsidRPr="00000000" w14:paraId="0000042E">
            <w:pPr>
              <w:rPr>
                <w:b w:val="1"/>
                <w:sz w:val="20"/>
                <w:szCs w:val="20"/>
              </w:rPr>
            </w:pPr>
            <w:r w:rsidDel="00000000" w:rsidR="00000000" w:rsidRPr="00000000">
              <w:rPr>
                <w:rtl w:val="0"/>
              </w:rPr>
            </w:r>
          </w:p>
          <w:p w:rsidR="00000000" w:rsidDel="00000000" w:rsidP="00000000" w:rsidRDefault="00000000" w:rsidRPr="00000000" w14:paraId="0000042F">
            <w:pPr>
              <w:rPr>
                <w:rFonts w:ascii="Calibri" w:cs="Calibri" w:eastAsia="Calibri" w:hAnsi="Calibri"/>
                <w:b w:val="1"/>
                <w:sz w:val="20"/>
                <w:szCs w:val="20"/>
              </w:rPr>
            </w:pPr>
            <w:r w:rsidDel="00000000" w:rsidR="00000000" w:rsidRPr="00000000">
              <w:rPr>
                <w:b w:val="1"/>
                <w:sz w:val="20"/>
                <w:szCs w:val="20"/>
                <w:rtl w:val="0"/>
              </w:rPr>
              <w:t xml:space="preserve">BARRIERA</w:t>
            </w:r>
            <w:r w:rsidDel="00000000" w:rsidR="00000000" w:rsidRPr="00000000">
              <w:rPr>
                <w:rtl w:val="0"/>
              </w:rPr>
            </w:r>
          </w:p>
        </w:tc>
        <w:tc>
          <w:tcPr/>
          <w:p w:rsidR="00000000" w:rsidDel="00000000" w:rsidP="00000000" w:rsidRDefault="00000000" w:rsidRPr="00000000" w14:paraId="000004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nel linguaggio espressivo verbale e non verbale, compromissione motorio-prassica, scarsa capacità e/o sicurezza di movimento in spazi ampi/angusti e/o poco strutturati</w:t>
            </w:r>
          </w:p>
          <w:p w:rsidR="00000000" w:rsidDel="00000000" w:rsidP="00000000" w:rsidRDefault="00000000" w:rsidRPr="00000000" w14:paraId="000004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spazi inadeguati e poco strutturati che ostacolano il movimento e/o caotici, che non favoriscono la concentrazione e l’attenzione perché rumorosi e ricchi di distrattori (esposizione ad una sovrastimolazione</w:t>
            </w:r>
          </w:p>
          <w:p w:rsidR="00000000" w:rsidDel="00000000" w:rsidP="00000000" w:rsidRDefault="00000000" w:rsidRPr="00000000" w14:paraId="000004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clima non favorevole all’ascolto e atteggiamenti mentali e fisici non volti a catturare la fiducia, mancanza di ausili e strumenti tecnici di supporto alla comunicazione</w:t>
            </w:r>
          </w:p>
        </w:tc>
      </w:tr>
      <w:tr>
        <w:trPr>
          <w:cantSplit w:val="0"/>
          <w:tblHeader w:val="0"/>
        </w:trPr>
        <w:tc>
          <w:tcPr>
            <w:gridSpan w:val="2"/>
            <w:shd w:fill="dbe5f1" w:val="clear"/>
          </w:tcPr>
          <w:p w:rsidR="00000000" w:rsidDel="00000000" w:rsidP="00000000" w:rsidRDefault="00000000" w:rsidRPr="00000000" w14:paraId="00000434">
            <w:pPr>
              <w:rPr>
                <w:b w:val="1"/>
                <w:sz w:val="20"/>
                <w:szCs w:val="20"/>
              </w:rPr>
            </w:pPr>
            <w:r w:rsidDel="00000000" w:rsidR="00000000" w:rsidRPr="00000000">
              <w:rPr>
                <w:rtl w:val="0"/>
              </w:rPr>
            </w:r>
          </w:p>
          <w:p w:rsidR="00000000" w:rsidDel="00000000" w:rsidP="00000000" w:rsidRDefault="00000000" w:rsidRPr="00000000" w14:paraId="00000435">
            <w:pPr>
              <w:rPr>
                <w:rFonts w:ascii="Calibri" w:cs="Calibri" w:eastAsia="Calibri" w:hAnsi="Calibri"/>
                <w:sz w:val="20"/>
                <w:szCs w:val="20"/>
              </w:rPr>
            </w:pPr>
            <w:r w:rsidDel="00000000" w:rsidR="00000000" w:rsidRPr="00000000">
              <w:rPr>
                <w:b w:val="1"/>
                <w:sz w:val="20"/>
                <w:szCs w:val="20"/>
                <w:rtl w:val="0"/>
              </w:rPr>
              <w:t xml:space="preserve">FACILITATORE</w:t>
            </w:r>
            <w:r w:rsidDel="00000000" w:rsidR="00000000" w:rsidRPr="00000000">
              <w:rPr>
                <w:rtl w:val="0"/>
              </w:rPr>
            </w:r>
          </w:p>
        </w:tc>
        <w:tc>
          <w:tcPr/>
          <w:p w:rsidR="00000000" w:rsidDel="00000000" w:rsidP="00000000" w:rsidRDefault="00000000" w:rsidRPr="00000000" w14:paraId="000004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creazione di un clima accogliente, aperto e pronto all’ascolto, con attenuazione dei distrattori, strutturazione dello spazio e del tempo</w:t>
            </w:r>
          </w:p>
          <w:p w:rsidR="00000000" w:rsidDel="00000000" w:rsidP="00000000" w:rsidRDefault="00000000" w:rsidRPr="00000000" w14:paraId="000004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impiego di metodologie, mediatori e strumenti che privilegino il canale visivo</w:t>
            </w:r>
          </w:p>
          <w:p w:rsidR="00000000" w:rsidDel="00000000" w:rsidP="00000000" w:rsidRDefault="00000000" w:rsidRPr="00000000" w14:paraId="000004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impiego di metodologie che favoriscano il benessere</w:t>
            </w:r>
          </w:p>
        </w:tc>
      </w:tr>
      <w:tr>
        <w:trPr>
          <w:cantSplit w:val="0"/>
          <w:tblHeader w:val="0"/>
        </w:trPr>
        <w:tc>
          <w:tcPr>
            <w:gridSpan w:val="2"/>
            <w:shd w:fill="dbe5f1" w:val="clear"/>
          </w:tcPr>
          <w:p w:rsidR="00000000" w:rsidDel="00000000" w:rsidP="00000000" w:rsidRDefault="00000000" w:rsidRPr="00000000" w14:paraId="0000043A">
            <w:pPr>
              <w:rPr>
                <w:b w:val="1"/>
                <w:sz w:val="20"/>
                <w:szCs w:val="20"/>
              </w:rPr>
            </w:pPr>
            <w:r w:rsidDel="00000000" w:rsidR="00000000" w:rsidRPr="00000000">
              <w:rPr>
                <w:rtl w:val="0"/>
              </w:rPr>
            </w:r>
          </w:p>
          <w:p w:rsidR="00000000" w:rsidDel="00000000" w:rsidP="00000000" w:rsidRDefault="00000000" w:rsidRPr="00000000" w14:paraId="0000043B">
            <w:pPr>
              <w:rPr>
                <w:rFonts w:ascii="Calibri" w:cs="Calibri" w:eastAsia="Calibri" w:hAnsi="Calibri"/>
                <w:sz w:val="20"/>
                <w:szCs w:val="20"/>
              </w:rPr>
            </w:pPr>
            <w:r w:rsidDel="00000000" w:rsidR="00000000" w:rsidRPr="00000000">
              <w:rPr>
                <w:b w:val="1"/>
                <w:sz w:val="20"/>
                <w:szCs w:val="20"/>
                <w:rtl w:val="0"/>
              </w:rPr>
              <w:t xml:space="preserve">BARRIERA</w:t>
            </w:r>
            <w:r w:rsidDel="00000000" w:rsidR="00000000" w:rsidRPr="00000000">
              <w:rPr>
                <w:rtl w:val="0"/>
              </w:rPr>
            </w:r>
          </w:p>
        </w:tc>
        <w:tc>
          <w:tcPr/>
          <w:p w:rsidR="00000000" w:rsidDel="00000000" w:rsidP="00000000" w:rsidRDefault="00000000" w:rsidRPr="00000000" w14:paraId="000004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scarsa motivazione allo studio, scarso senso di autoefficacia e autostima, inadeguato stile attribuzionale che ritiene l’impegno personale un fattore non controllabile e minima la possibilità di intervenire sull’esito positivo degli eventi governato dalla fortuna, dalla facilità del compito, dall’intervento dell’insegnante</w:t>
            </w:r>
          </w:p>
        </w:tc>
      </w:tr>
      <w:tr>
        <w:trPr>
          <w:cantSplit w:val="0"/>
          <w:tblHeader w:val="0"/>
        </w:trPr>
        <w:tc>
          <w:tcPr>
            <w:gridSpan w:val="2"/>
            <w:shd w:fill="dbe5f1" w:val="clear"/>
          </w:tcPr>
          <w:p w:rsidR="00000000" w:rsidDel="00000000" w:rsidP="00000000" w:rsidRDefault="00000000" w:rsidRPr="00000000" w14:paraId="0000043E">
            <w:pPr>
              <w:rPr>
                <w:rFonts w:ascii="Calibri" w:cs="Calibri" w:eastAsia="Calibri" w:hAnsi="Calibri"/>
                <w:sz w:val="20"/>
                <w:szCs w:val="20"/>
              </w:rPr>
            </w:pPr>
            <w:r w:rsidDel="00000000" w:rsidR="00000000" w:rsidRPr="00000000">
              <w:rPr>
                <w:b w:val="1"/>
                <w:sz w:val="20"/>
                <w:szCs w:val="20"/>
                <w:rtl w:val="0"/>
              </w:rPr>
              <w:t xml:space="preserve">FACILITATORE</w:t>
            </w:r>
            <w:r w:rsidDel="00000000" w:rsidR="00000000" w:rsidRPr="00000000">
              <w:rPr>
                <w:rtl w:val="0"/>
              </w:rPr>
            </w:r>
          </w:p>
        </w:tc>
        <w:tc>
          <w:tcPr/>
          <w:p w:rsidR="00000000" w:rsidDel="00000000" w:rsidP="00000000" w:rsidRDefault="00000000" w:rsidRPr="00000000" w14:paraId="000004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comunicare un atteggiamento di fiducia, sostegno, guida e ascolto da parte degli insegnanti, valorizzazione dei successi e feedback positivo anche nell’errore da vedersi come possibilità di imparare</w:t>
            </w:r>
          </w:p>
        </w:tc>
      </w:tr>
      <w:tr>
        <w:trPr>
          <w:cantSplit w:val="0"/>
          <w:tblHeader w:val="0"/>
        </w:trPr>
        <w:tc>
          <w:tcPr>
            <w:gridSpan w:val="2"/>
            <w:shd w:fill="dbe5f1" w:val="clear"/>
          </w:tcPr>
          <w:p w:rsidR="00000000" w:rsidDel="00000000" w:rsidP="00000000" w:rsidRDefault="00000000" w:rsidRPr="00000000" w14:paraId="00000441">
            <w:pPr>
              <w:rPr>
                <w:b w:val="1"/>
                <w:sz w:val="20"/>
                <w:szCs w:val="20"/>
              </w:rPr>
            </w:pPr>
            <w:r w:rsidDel="00000000" w:rsidR="00000000" w:rsidRPr="00000000">
              <w:rPr>
                <w:rtl w:val="0"/>
              </w:rPr>
            </w:r>
          </w:p>
          <w:p w:rsidR="00000000" w:rsidDel="00000000" w:rsidP="00000000" w:rsidRDefault="00000000" w:rsidRPr="00000000" w14:paraId="00000442">
            <w:pPr>
              <w:rPr>
                <w:rFonts w:ascii="Calibri" w:cs="Calibri" w:eastAsia="Calibri" w:hAnsi="Calibri"/>
                <w:sz w:val="20"/>
                <w:szCs w:val="20"/>
              </w:rPr>
            </w:pPr>
            <w:r w:rsidDel="00000000" w:rsidR="00000000" w:rsidRPr="00000000">
              <w:rPr>
                <w:b w:val="1"/>
                <w:sz w:val="20"/>
                <w:szCs w:val="20"/>
                <w:rtl w:val="0"/>
              </w:rPr>
              <w:t xml:space="preserve">BARRIERA</w:t>
            </w:r>
            <w:r w:rsidDel="00000000" w:rsidR="00000000" w:rsidRPr="00000000">
              <w:rPr>
                <w:rtl w:val="0"/>
              </w:rPr>
            </w:r>
          </w:p>
        </w:tc>
        <w:tc>
          <w:tcPr/>
          <w:p w:rsidR="00000000" w:rsidDel="00000000" w:rsidP="00000000" w:rsidRDefault="00000000" w:rsidRPr="00000000" w14:paraId="000004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atteggiamenti e comportamenti problematici, oppositivo-provocatori, aggressività fisica e/o verbale, mancato controllo di rabbia e collera, perseveranza, non contatto di sguardo, ecc</w:t>
            </w:r>
          </w:p>
          <w:p w:rsidR="00000000" w:rsidDel="00000000" w:rsidP="00000000" w:rsidRDefault="00000000" w:rsidRPr="00000000" w14:paraId="000004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attenzione, memoria</w:t>
            </w:r>
          </w:p>
        </w:tc>
      </w:tr>
      <w:tr>
        <w:trPr>
          <w:cantSplit w:val="0"/>
          <w:tblHeader w:val="0"/>
        </w:trPr>
        <w:tc>
          <w:tcPr>
            <w:gridSpan w:val="2"/>
            <w:shd w:fill="dbe5f1" w:val="clear"/>
          </w:tcPr>
          <w:p w:rsidR="00000000" w:rsidDel="00000000" w:rsidP="00000000" w:rsidRDefault="00000000" w:rsidRPr="00000000" w14:paraId="00000446">
            <w:pPr>
              <w:rPr>
                <w:b w:val="1"/>
                <w:sz w:val="20"/>
                <w:szCs w:val="20"/>
              </w:rPr>
            </w:pPr>
            <w:r w:rsidDel="00000000" w:rsidR="00000000" w:rsidRPr="00000000">
              <w:rPr>
                <w:rtl w:val="0"/>
              </w:rPr>
            </w:r>
          </w:p>
          <w:p w:rsidR="00000000" w:rsidDel="00000000" w:rsidP="00000000" w:rsidRDefault="00000000" w:rsidRPr="00000000" w14:paraId="00000447">
            <w:pPr>
              <w:rPr>
                <w:rFonts w:ascii="Calibri" w:cs="Calibri" w:eastAsia="Calibri" w:hAnsi="Calibri"/>
                <w:sz w:val="20"/>
                <w:szCs w:val="20"/>
              </w:rPr>
            </w:pPr>
            <w:r w:rsidDel="00000000" w:rsidR="00000000" w:rsidRPr="00000000">
              <w:rPr>
                <w:b w:val="1"/>
                <w:sz w:val="20"/>
                <w:szCs w:val="20"/>
                <w:rtl w:val="0"/>
              </w:rPr>
              <w:t xml:space="preserve">FACILITATORE</w:t>
            </w:r>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4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ambiente tranquillo e strutturato, in cui gli stimoli siano regolati</w:t>
            </w:r>
          </w:p>
          <w:p w:rsidR="00000000" w:rsidDel="00000000" w:rsidP="00000000" w:rsidRDefault="00000000" w:rsidRPr="00000000" w14:paraId="000004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sostegno diffuso (intervento team; codocenze; personalizzazione apprendimenti)</w:t>
            </w:r>
          </w:p>
          <w:p w:rsidR="00000000" w:rsidDel="00000000" w:rsidP="00000000" w:rsidRDefault="00000000" w:rsidRPr="00000000" w14:paraId="000004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riduzione del numero di informazioni e operazioni da memorizzare e svolgere, strutturando il lavoro organizzato per informazioni salienti e azioni-chiave</w:t>
            </w:r>
          </w:p>
          <w:p w:rsidR="00000000" w:rsidDel="00000000" w:rsidP="00000000" w:rsidRDefault="00000000" w:rsidRPr="00000000" w14:paraId="000004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connotare l’ambiente in maniera positiva, partendo dai gusti e preferenze dell’alunno, dal suo profilo sensoriale, dal suo stile di apprendimento, dai suoi tempi,ecc.</w:t>
            </w:r>
          </w:p>
        </w:tc>
      </w:tr>
      <w:tr>
        <w:trPr>
          <w:cantSplit w:val="0"/>
          <w:tblHeader w:val="0"/>
        </w:trPr>
        <w:tc>
          <w:tcPr>
            <w:gridSpan w:val="2"/>
            <w:shd w:fill="dbe5f1" w:val="clear"/>
          </w:tcPr>
          <w:p w:rsidR="00000000" w:rsidDel="00000000" w:rsidP="00000000" w:rsidRDefault="00000000" w:rsidRPr="00000000" w14:paraId="0000044D">
            <w:pPr>
              <w:rPr>
                <w:rFonts w:ascii="Calibri" w:cs="Calibri" w:eastAsia="Calibri" w:hAnsi="Calibri"/>
                <w:sz w:val="20"/>
                <w:szCs w:val="20"/>
              </w:rPr>
            </w:pPr>
            <w:r w:rsidDel="00000000" w:rsidR="00000000" w:rsidRPr="00000000">
              <w:rPr>
                <w:b w:val="1"/>
                <w:sz w:val="20"/>
                <w:szCs w:val="20"/>
                <w:rtl w:val="0"/>
              </w:rPr>
              <w:t xml:space="preserve">BARRIERA</w:t>
            </w:r>
            <w:r w:rsidDel="00000000" w:rsidR="00000000" w:rsidRPr="00000000">
              <w:rPr>
                <w:rtl w:val="0"/>
              </w:rPr>
            </w:r>
          </w:p>
        </w:tc>
        <w:tc>
          <w:tcPr/>
          <w:p w:rsidR="00000000" w:rsidDel="00000000" w:rsidP="00000000" w:rsidRDefault="00000000" w:rsidRPr="00000000" w14:paraId="000004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fattore contestuale personale quale innesco del comportamento problema in situazione di relazione</w:t>
            </w:r>
          </w:p>
        </w:tc>
      </w:tr>
      <w:tr>
        <w:trPr>
          <w:cantSplit w:val="0"/>
          <w:tblHeader w:val="0"/>
        </w:trPr>
        <w:tc>
          <w:tcPr>
            <w:gridSpan w:val="2"/>
            <w:shd w:fill="dbe5f1" w:val="clear"/>
          </w:tcPr>
          <w:p w:rsidR="00000000" w:rsidDel="00000000" w:rsidP="00000000" w:rsidRDefault="00000000" w:rsidRPr="00000000" w14:paraId="00000450">
            <w:pPr>
              <w:rPr>
                <w:b w:val="1"/>
                <w:sz w:val="20"/>
                <w:szCs w:val="20"/>
              </w:rPr>
            </w:pPr>
            <w:r w:rsidDel="00000000" w:rsidR="00000000" w:rsidRPr="00000000">
              <w:rPr>
                <w:rtl w:val="0"/>
              </w:rPr>
            </w:r>
          </w:p>
          <w:p w:rsidR="00000000" w:rsidDel="00000000" w:rsidP="00000000" w:rsidRDefault="00000000" w:rsidRPr="00000000" w14:paraId="00000451">
            <w:pPr>
              <w:rPr>
                <w:rFonts w:ascii="Calibri" w:cs="Calibri" w:eastAsia="Calibri" w:hAnsi="Calibri"/>
                <w:sz w:val="20"/>
                <w:szCs w:val="20"/>
              </w:rPr>
            </w:pPr>
            <w:r w:rsidDel="00000000" w:rsidR="00000000" w:rsidRPr="00000000">
              <w:rPr>
                <w:b w:val="1"/>
                <w:sz w:val="20"/>
                <w:szCs w:val="20"/>
                <w:rtl w:val="0"/>
              </w:rPr>
              <w:t xml:space="preserve">FACILITATORE</w:t>
            </w:r>
            <w:r w:rsidDel="00000000" w:rsidR="00000000" w:rsidRPr="00000000">
              <w:rPr>
                <w:rtl w:val="0"/>
              </w:rPr>
            </w:r>
          </w:p>
        </w:tc>
        <w:tc>
          <w:tcPr/>
          <w:p w:rsidR="00000000" w:rsidDel="00000000" w:rsidP="00000000" w:rsidRDefault="00000000" w:rsidRPr="00000000" w14:paraId="000004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controllo e prevenzione del comportamento problema, cercando di osservarlo, attenuando e/o eliminando i fattori scatenanti anche attraverso l’enfatizzazione delle conseguenze negative provocate dal comportamento problema (allontanamento degli altri), di contro valorizzando gli aspetti positivi della cooperazione</w:t>
            </w:r>
          </w:p>
          <w:p w:rsidR="00000000" w:rsidDel="00000000" w:rsidP="00000000" w:rsidRDefault="00000000" w:rsidRPr="00000000" w14:paraId="000004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strutturare il lavoro di gruppo segnalando e delimitando bene il ruolo dell’alunno, così da favorire la sua sicurezza, evitare le situazioni impreviste che generano ansia e rifiuto e aiutarlo a muoversi con disinvoltura e autonomia nel gruppo, in vista di riuscire ad individuare, accettare e rispettare il ruolo degli altri</w:t>
            </w:r>
          </w:p>
        </w:tc>
      </w:tr>
      <w:tr>
        <w:trPr>
          <w:cantSplit w:val="0"/>
          <w:tblHeader w:val="0"/>
        </w:trPr>
        <w:tc>
          <w:tcPr>
            <w:gridSpan w:val="2"/>
            <w:shd w:fill="dbe5f1" w:val="clear"/>
          </w:tcPr>
          <w:p w:rsidR="00000000" w:rsidDel="00000000" w:rsidP="00000000" w:rsidRDefault="00000000" w:rsidRPr="00000000" w14:paraId="0000045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BARRIERA</w:t>
            </w:r>
          </w:p>
        </w:tc>
        <w:tc>
          <w:tcPr/>
          <w:p w:rsidR="00000000" w:rsidDel="00000000" w:rsidP="00000000" w:rsidRDefault="00000000" w:rsidRPr="00000000" w14:paraId="000004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difficoltà di comunicazione ricettiva e espressiva che rende difficile lo stabilire una relazione finalizzata al raggiungimento di obiettivi educativI</w:t>
            </w:r>
          </w:p>
        </w:tc>
      </w:tr>
      <w:tr>
        <w:trPr>
          <w:cantSplit w:val="0"/>
          <w:tblHeader w:val="0"/>
        </w:trPr>
        <w:tc>
          <w:tcPr>
            <w:gridSpan w:val="2"/>
            <w:shd w:fill="dbe5f1" w:val="clear"/>
          </w:tcPr>
          <w:p w:rsidR="00000000" w:rsidDel="00000000" w:rsidP="00000000" w:rsidRDefault="00000000" w:rsidRPr="00000000" w14:paraId="00000458">
            <w:pPr>
              <w:rPr>
                <w:b w:val="1"/>
                <w:sz w:val="20"/>
                <w:szCs w:val="20"/>
              </w:rPr>
            </w:pPr>
            <w:r w:rsidDel="00000000" w:rsidR="00000000" w:rsidRPr="00000000">
              <w:rPr>
                <w:rtl w:val="0"/>
              </w:rPr>
            </w:r>
          </w:p>
          <w:p w:rsidR="00000000" w:rsidDel="00000000" w:rsidP="00000000" w:rsidRDefault="00000000" w:rsidRPr="00000000" w14:paraId="00000459">
            <w:pPr>
              <w:rPr>
                <w:rFonts w:ascii="Calibri" w:cs="Calibri" w:eastAsia="Calibri" w:hAnsi="Calibri"/>
                <w:sz w:val="20"/>
                <w:szCs w:val="20"/>
              </w:rPr>
            </w:pPr>
            <w:r w:rsidDel="00000000" w:rsidR="00000000" w:rsidRPr="00000000">
              <w:rPr>
                <w:b w:val="1"/>
                <w:sz w:val="20"/>
                <w:szCs w:val="20"/>
                <w:rtl w:val="0"/>
              </w:rPr>
              <w:t xml:space="preserve">FACILITATORE</w:t>
            </w:r>
            <w:r w:rsidDel="00000000" w:rsidR="00000000" w:rsidRPr="00000000">
              <w:rPr>
                <w:rtl w:val="0"/>
              </w:rPr>
            </w:r>
          </w:p>
        </w:tc>
        <w:tc>
          <w:tcPr/>
          <w:p w:rsidR="00000000" w:rsidDel="00000000" w:rsidP="00000000" w:rsidRDefault="00000000" w:rsidRPr="00000000" w14:paraId="000004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atteggiamento individuale di pari e adulti di riferimento e influenza incoraggiante o inibente sulle emozioni e le azioni dell’alunno</w:t>
            </w:r>
          </w:p>
          <w:p w:rsidR="00000000" w:rsidDel="00000000" w:rsidP="00000000" w:rsidRDefault="00000000" w:rsidRPr="00000000" w14:paraId="000004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Vedere i comportamenti problema come tentativi di comunicazione non verbale, capirli, prevenirli e cercare di sostituirli con comportamenti alternativi funzionalmente equivalenti</w:t>
            </w:r>
          </w:p>
          <w:p w:rsidR="00000000" w:rsidDel="00000000" w:rsidP="00000000" w:rsidRDefault="00000000" w:rsidRPr="00000000" w14:paraId="000004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Incoraggiare l’autoefficacia con impiego di metodologie e attività mirate</w:t>
            </w:r>
          </w:p>
          <w:p w:rsidR="00000000" w:rsidDel="00000000" w:rsidP="00000000" w:rsidRDefault="00000000" w:rsidRPr="00000000" w14:paraId="000004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82" w:right="0" w:hanging="142"/>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ricorso a strumenti multisensoriali che facilitano la comprensione dei contenuti proposti, favorendo di conseguenza la motivazione e la collaborazione</w:t>
            </w:r>
          </w:p>
        </w:tc>
      </w:tr>
    </w:tbl>
    <w:p w:rsidR="00000000" w:rsidDel="00000000" w:rsidP="00000000" w:rsidRDefault="00000000" w:rsidRPr="00000000" w14:paraId="0000045F">
      <w:pPr>
        <w:tabs>
          <w:tab w:val="left" w:leader="none" w:pos="2268"/>
        </w:tabs>
        <w:spacing w:after="0" w:line="240" w:lineRule="auto"/>
        <w:jc w:val="both"/>
        <w:rPr>
          <w:rFonts w:ascii="Calibri" w:cs="Calibri" w:eastAsia="Calibri" w:hAnsi="Calibri"/>
          <w:b w:val="1"/>
          <w:sz w:val="24"/>
          <w:szCs w:val="24"/>
        </w:rPr>
      </w:pPr>
      <w:r w:rsidDel="00000000" w:rsidR="00000000" w:rsidRPr="00000000">
        <w:rPr>
          <w:rtl w:val="0"/>
        </w:rPr>
      </w:r>
    </w:p>
    <w:sectPr>
      <w:headerReference r:id="rId7" w:type="default"/>
      <w:footerReference r:id="rId8" w:type="default"/>
      <w:pgSz w:h="11906" w:w="16838" w:orient="landscape"/>
      <w:pgMar w:bottom="1134" w:top="1134" w:left="1134"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widowControl w:val="0"/>
      <w:spacing w:after="0" w:line="240" w:lineRule="auto"/>
      <w:ind w:left="2880" w:hanging="360"/>
      <w:jc w:val="both"/>
    </w:pPr>
    <w:rPr>
      <w:rFonts w:ascii="Times New Roman" w:cs="Times New Roman" w:eastAsia="Times New Roman" w:hAnsi="Times New Roman"/>
      <w:b w:val="1"/>
      <w:smallCaps w:val="1"/>
      <w:sz w:val="20"/>
      <w:szCs w:val="20"/>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rsid w:val="00F636F2"/>
    <w:rPr>
      <w:rFonts w:ascii="Cambria" w:cs="Times New Roman" w:eastAsia="Times New Roman" w:hAnsi="Cambria"/>
      <w:b w:val="1"/>
      <w:bCs w:val="1"/>
      <w:kern w:val="32"/>
      <w:sz w:val="32"/>
      <w:szCs w:val="32"/>
    </w:rPr>
  </w:style>
  <w:style w:type="character" w:styleId="Titolo2Carattere" w:customStyle="1">
    <w:name w:val="Titolo 2 Carattere"/>
    <w:basedOn w:val="Carpredefinitoparagrafo"/>
    <w:link w:val="Titolo2"/>
    <w:rsid w:val="00F636F2"/>
    <w:rPr>
      <w:rFonts w:ascii="Cambria" w:cs="Times New Roman" w:eastAsia="Times New Roman" w:hAnsi="Cambria"/>
      <w:b w:val="1"/>
      <w:bCs w:val="1"/>
      <w:i w:val="1"/>
      <w:iCs w:val="1"/>
      <w:sz w:val="28"/>
      <w:szCs w:val="28"/>
    </w:rPr>
  </w:style>
  <w:style w:type="character" w:styleId="Titolo3Carattere" w:customStyle="1">
    <w:name w:val="Titolo 3 Carattere"/>
    <w:basedOn w:val="Carpredefinitoparagrafo"/>
    <w:link w:val="Titolo3"/>
    <w:uiPriority w:val="9"/>
    <w:rsid w:val="00283488"/>
    <w:rPr>
      <w:rFonts w:asciiTheme="majorHAnsi" w:cstheme="majorBidi" w:eastAsiaTheme="majorEastAsia" w:hAnsiTheme="majorHAnsi"/>
      <w:b w:val="1"/>
      <w:bCs w:val="1"/>
      <w:color w:val="4f81bd" w:themeColor="accent1"/>
    </w:rPr>
  </w:style>
  <w:style w:type="character" w:styleId="Titolo4Carattere" w:customStyle="1">
    <w:name w:val="Titolo 4 Carattere"/>
    <w:basedOn w:val="Carpredefinitoparagrafo"/>
    <w:link w:val="Titolo4"/>
    <w:rsid w:val="00283488"/>
    <w:rPr>
      <w:rFonts w:ascii="Times New Roman" w:cs="Times New Roman" w:eastAsia="Times New Roman" w:hAnsi="Times New Roman"/>
      <w:b w:val="1"/>
      <w:caps w:val="1"/>
      <w:sz w:val="20"/>
      <w:szCs w:val="20"/>
      <w:lang w:eastAsia="ar-SA"/>
    </w:rPr>
  </w:style>
  <w:style w:type="character" w:styleId="Titolo5Carattere" w:customStyle="1">
    <w:name w:val="Titolo 5 Carattere"/>
    <w:basedOn w:val="Carpredefinitoparagrafo"/>
    <w:link w:val="Titolo5"/>
    <w:uiPriority w:val="9"/>
    <w:rsid w:val="00F636F2"/>
    <w:rPr>
      <w:rFonts w:ascii="Calibri" w:cs="Times New Roman" w:eastAsia="Times New Roman" w:hAnsi="Calibri"/>
      <w:b w:val="1"/>
      <w:bCs w:val="1"/>
      <w:i w:val="1"/>
      <w:iCs w:val="1"/>
      <w:sz w:val="26"/>
      <w:szCs w:val="26"/>
    </w:rPr>
  </w:style>
  <w:style w:type="table" w:styleId="Grigliatabella">
    <w:name w:val="Table Grid"/>
    <w:basedOn w:val="Tabellanormale"/>
    <w:uiPriority w:val="59"/>
    <w:rsid w:val="00F63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F636F2"/>
    <w:pPr>
      <w:ind w:left="720"/>
      <w:contextualSpacing w:val="1"/>
    </w:pPr>
  </w:style>
  <w:style w:type="table" w:styleId="Grigliatabella1" w:customStyle="1">
    <w:name w:val="Griglia tabella1"/>
    <w:basedOn w:val="Tabellanormale"/>
    <w:next w:val="Grigliatabella"/>
    <w:uiPriority w:val="59"/>
    <w:rsid w:val="00F63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testoCarattere1" w:customStyle="1">
    <w:name w:val="Corpo testo Carattere1"/>
    <w:aliases w:val="Corpo del testo Carattere"/>
    <w:basedOn w:val="Carpredefinitoparagrafo"/>
    <w:link w:val="Corpotesto"/>
    <w:rsid w:val="00F636F2"/>
    <w:rPr>
      <w:sz w:val="22"/>
      <w:szCs w:val="22"/>
      <w:lang w:eastAsia="en-US"/>
    </w:rPr>
  </w:style>
  <w:style w:type="paragraph" w:styleId="Corpotesto">
    <w:name w:val="Body Text"/>
    <w:aliases w:val="Corpo del testo"/>
    <w:basedOn w:val="Normale"/>
    <w:link w:val="CorpotestoCarattere1"/>
    <w:unhideWhenUsed w:val="1"/>
    <w:rsid w:val="00283488"/>
    <w:pPr>
      <w:spacing w:after="120"/>
    </w:pPr>
  </w:style>
  <w:style w:type="paragraph" w:styleId="NormaleWeb">
    <w:name w:val="Normal (Web)"/>
    <w:basedOn w:val="Normale"/>
    <w:uiPriority w:val="99"/>
    <w:unhideWhenUsed w:val="1"/>
    <w:rsid w:val="00A90E74"/>
    <w:pPr>
      <w:spacing w:after="100" w:afterAutospacing="1" w:before="100" w:beforeAutospacing="1" w:line="240" w:lineRule="auto"/>
    </w:pPr>
    <w:rPr>
      <w:rFonts w:ascii="Times New Roman" w:cs="Times New Roman" w:eastAsia="Times New Roman" w:hAnsi="Times New Roman"/>
      <w:sz w:val="24"/>
      <w:szCs w:val="24"/>
    </w:rPr>
  </w:style>
  <w:style w:type="character" w:styleId="FontStyle18" w:customStyle="1">
    <w:name w:val="Font Style18"/>
    <w:rsid w:val="00BA2640"/>
    <w:rPr>
      <w:rFonts w:ascii="Times New Roman" w:cs="Times New Roman" w:eastAsia="Times New Roman" w:hAnsi="Times New Roman"/>
      <w:sz w:val="26"/>
      <w:szCs w:val="26"/>
    </w:rPr>
  </w:style>
  <w:style w:type="paragraph" w:styleId="Intestazione">
    <w:name w:val="header"/>
    <w:basedOn w:val="Normale"/>
    <w:link w:val="IntestazioneCarattere"/>
    <w:uiPriority w:val="99"/>
    <w:unhideWhenUsed w:val="1"/>
    <w:rsid w:val="00AE4AB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AE4AB7"/>
  </w:style>
  <w:style w:type="paragraph" w:styleId="Pidipagina">
    <w:name w:val="footer"/>
    <w:basedOn w:val="Normale"/>
    <w:link w:val="PidipaginaCarattere"/>
    <w:uiPriority w:val="99"/>
    <w:unhideWhenUsed w:val="1"/>
    <w:rsid w:val="00AE4AB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E4AB7"/>
  </w:style>
  <w:style w:type="character" w:styleId="Enfasigrassetto">
    <w:name w:val="Strong"/>
    <w:basedOn w:val="Carpredefinitoparagrafo"/>
    <w:uiPriority w:val="22"/>
    <w:qFormat w:val="1"/>
    <w:rsid w:val="0041483C"/>
    <w:rPr>
      <w:b w:val="1"/>
      <w:bCs w:val="1"/>
    </w:rPr>
  </w:style>
  <w:style w:type="character" w:styleId="TestofumettoCarattere" w:customStyle="1">
    <w:name w:val="Testo fumetto Carattere"/>
    <w:basedOn w:val="Carpredefinitoparagrafo"/>
    <w:link w:val="Testofumetto"/>
    <w:uiPriority w:val="99"/>
    <w:semiHidden w:val="1"/>
    <w:rsid w:val="00283488"/>
    <w:rPr>
      <w:rFonts w:ascii="Tahoma" w:cs="Tahoma" w:eastAsia="Calibri" w:hAnsi="Tahoma"/>
      <w:sz w:val="16"/>
      <w:szCs w:val="16"/>
    </w:rPr>
  </w:style>
  <w:style w:type="paragraph" w:styleId="Testofumetto">
    <w:name w:val="Balloon Text"/>
    <w:basedOn w:val="Normale"/>
    <w:link w:val="TestofumettoCarattere"/>
    <w:uiPriority w:val="99"/>
    <w:semiHidden w:val="1"/>
    <w:unhideWhenUsed w:val="1"/>
    <w:rsid w:val="00283488"/>
    <w:pPr>
      <w:spacing w:after="0" w:line="240" w:lineRule="auto"/>
    </w:pPr>
    <w:rPr>
      <w:rFonts w:ascii="Tahoma" w:cs="Tahoma" w:hAnsi="Tahoma"/>
      <w:sz w:val="16"/>
      <w:szCs w:val="16"/>
    </w:rPr>
  </w:style>
  <w:style w:type="character" w:styleId="SottotitoloCarattere" w:customStyle="1">
    <w:name w:val="Sottotitolo Carattere"/>
    <w:basedOn w:val="Carpredefinitoparagrafo"/>
    <w:link w:val="Sottotitolo"/>
    <w:rsid w:val="00283488"/>
    <w:rPr>
      <w:rFonts w:ascii="Cambria" w:cs="Times New Roman" w:eastAsia="Times New Roman" w:hAnsi="Cambria"/>
      <w:i w:val="1"/>
      <w:iCs w:val="1"/>
      <w:color w:val="4f81bd"/>
      <w:spacing w:val="15"/>
      <w:sz w:val="24"/>
      <w:szCs w:val="24"/>
    </w:rPr>
  </w:style>
  <w:style w:type="character" w:styleId="TestonormaleCarattere" w:customStyle="1">
    <w:name w:val="Testo normale Carattere"/>
    <w:basedOn w:val="Carpredefinitoparagrafo"/>
    <w:link w:val="Testonormale"/>
    <w:semiHidden w:val="1"/>
    <w:rsid w:val="00283488"/>
    <w:rPr>
      <w:rFonts w:ascii="Courier New" w:cs="Times New Roman" w:eastAsia="Times New Roman" w:hAnsi="Courier New"/>
      <w:color w:val="000000"/>
      <w:sz w:val="24"/>
      <w:szCs w:val="24"/>
      <w:lang w:eastAsia="it-IT"/>
    </w:rPr>
  </w:style>
  <w:style w:type="paragraph" w:styleId="Testonormale">
    <w:name w:val="Plain Text"/>
    <w:basedOn w:val="Normale"/>
    <w:link w:val="TestonormaleCarattere"/>
    <w:semiHidden w:val="1"/>
    <w:unhideWhenUsed w:val="1"/>
    <w:rsid w:val="00283488"/>
    <w:pPr>
      <w:spacing w:after="0" w:line="240" w:lineRule="auto"/>
    </w:pPr>
    <w:rPr>
      <w:rFonts w:ascii="Courier New" w:cs="Times New Roman" w:eastAsia="Times New Roman" w:hAnsi="Courier New"/>
      <w:color w:val="000000"/>
      <w:sz w:val="24"/>
      <w:szCs w:val="24"/>
    </w:rPr>
  </w:style>
  <w:style w:type="paragraph" w:styleId="Corpodeltesto31" w:customStyle="1">
    <w:name w:val="Corpo del testo 31"/>
    <w:basedOn w:val="Normale"/>
    <w:rsid w:val="00283488"/>
    <w:pPr>
      <w:shd w:color="auto" w:fill="ffffff" w:val="clear"/>
      <w:spacing w:after="120" w:line="240" w:lineRule="auto"/>
      <w:ind w:right="152"/>
      <w:jc w:val="both"/>
    </w:pPr>
    <w:rPr>
      <w:rFonts w:ascii="Times New Roman" w:cs="Times New Roman" w:eastAsia="Times New Roman" w:hAnsi="Times New Roman"/>
      <w:i w:val="1"/>
      <w:lang w:eastAsia="ar-SA"/>
    </w:rPr>
  </w:style>
  <w:style w:type="paragraph" w:styleId="Rientrocorpodeltesto">
    <w:name w:val="Body Text Indent"/>
    <w:basedOn w:val="Normale"/>
    <w:link w:val="RientrocorpodeltestoCarattere"/>
    <w:rsid w:val="00283488"/>
    <w:pPr>
      <w:widowControl w:val="0"/>
      <w:suppressAutoHyphens w:val="1"/>
      <w:autoSpaceDE w:val="0"/>
      <w:spacing w:after="0" w:line="240" w:lineRule="auto"/>
      <w:ind w:left="170"/>
    </w:pPr>
    <w:rPr>
      <w:rFonts w:ascii="Times New Roman" w:cs="Times New Roman" w:eastAsia="Times New Roman" w:hAnsi="Times New Roman"/>
      <w:bCs w:val="1"/>
      <w:sz w:val="20"/>
      <w:szCs w:val="20"/>
      <w:lang w:eastAsia="ar-SA"/>
    </w:rPr>
  </w:style>
  <w:style w:type="character" w:styleId="RientrocorpodeltestoCarattere" w:customStyle="1">
    <w:name w:val="Rientro corpo del testo Carattere"/>
    <w:basedOn w:val="Carpredefinitoparagrafo"/>
    <w:link w:val="Rientrocorpodeltesto"/>
    <w:rsid w:val="00283488"/>
    <w:rPr>
      <w:rFonts w:ascii="Times New Roman" w:cs="Times New Roman" w:eastAsia="Times New Roman" w:hAnsi="Times New Roman"/>
      <w:bCs w:val="1"/>
      <w:sz w:val="20"/>
      <w:szCs w:val="20"/>
      <w:lang w:eastAsia="ar-SA"/>
    </w:rPr>
  </w:style>
  <w:style w:type="paragraph" w:styleId="Rientrocorpodeltesto3">
    <w:name w:val="Body Text Indent 3"/>
    <w:basedOn w:val="Normale"/>
    <w:link w:val="Rientrocorpodeltesto3Carattere"/>
    <w:rsid w:val="00283488"/>
    <w:pPr>
      <w:spacing w:after="120" w:line="240" w:lineRule="auto"/>
      <w:ind w:left="283"/>
    </w:pPr>
    <w:rPr>
      <w:rFonts w:ascii="Times New Roman" w:cs="Times New Roman" w:eastAsia="Times New Roman" w:hAnsi="Times New Roman"/>
      <w:sz w:val="16"/>
      <w:szCs w:val="16"/>
    </w:rPr>
  </w:style>
  <w:style w:type="character" w:styleId="Rientrocorpodeltesto3Carattere" w:customStyle="1">
    <w:name w:val="Rientro corpo del testo 3 Carattere"/>
    <w:basedOn w:val="Carpredefinitoparagrafo"/>
    <w:link w:val="Rientrocorpodeltesto3"/>
    <w:rsid w:val="00283488"/>
    <w:rPr>
      <w:rFonts w:ascii="Times New Roman" w:cs="Times New Roman" w:eastAsia="Times New Roman" w:hAnsi="Times New Roman"/>
      <w:sz w:val="16"/>
      <w:szCs w:val="16"/>
      <w:lang w:eastAsia="it-IT"/>
    </w:rPr>
  </w:style>
  <w:style w:type="paragraph" w:styleId="Anto" w:customStyle="1">
    <w:name w:val="Anto"/>
    <w:basedOn w:val="Normale"/>
    <w:rsid w:val="00283488"/>
    <w:pPr>
      <w:spacing w:after="0" w:line="240" w:lineRule="auto"/>
      <w:jc w:val="both"/>
    </w:pPr>
    <w:rPr>
      <w:rFonts w:ascii="Times New Roman" w:cs="Times New Roman" w:eastAsia="Times New Roman" w:hAnsi="Times New Roman"/>
      <w:sz w:val="24"/>
      <w:szCs w:val="24"/>
    </w:rPr>
  </w:style>
  <w:style w:type="character" w:styleId="Corpodeltesto2Carattere" w:customStyle="1">
    <w:name w:val="Corpo del testo 2 Carattere"/>
    <w:basedOn w:val="Carpredefinitoparagrafo"/>
    <w:link w:val="Corpodeltesto2"/>
    <w:uiPriority w:val="99"/>
    <w:semiHidden w:val="1"/>
    <w:rsid w:val="00283488"/>
    <w:rPr>
      <w:rFonts w:ascii="Calibri" w:cs="Times New Roman" w:eastAsia="Calibri" w:hAnsi="Calibri"/>
    </w:rPr>
  </w:style>
  <w:style w:type="paragraph" w:styleId="Corpodeltesto2">
    <w:name w:val="Body Text 2"/>
    <w:basedOn w:val="Normale"/>
    <w:link w:val="Corpodeltesto2Carattere"/>
    <w:uiPriority w:val="99"/>
    <w:semiHidden w:val="1"/>
    <w:unhideWhenUsed w:val="1"/>
    <w:rsid w:val="00283488"/>
    <w:pPr>
      <w:spacing w:after="120" w:line="480" w:lineRule="auto"/>
    </w:pPr>
    <w:rPr>
      <w:rFonts w:cs="Times New Roman"/>
    </w:rPr>
  </w:style>
  <w:style w:type="character" w:styleId="CorpotestoCarattere" w:customStyle="1">
    <w:name w:val="Corpo testo Carattere"/>
    <w:basedOn w:val="Carpredefinitoparagrafo"/>
    <w:uiPriority w:val="99"/>
    <w:semiHidden w:val="1"/>
    <w:rsid w:val="00283488"/>
  </w:style>
  <w:style w:type="character" w:styleId="Corpodeltesto3Carattere" w:customStyle="1">
    <w:name w:val="Corpo del testo 3 Carattere"/>
    <w:basedOn w:val="Carpredefinitoparagrafo"/>
    <w:link w:val="Corpodeltesto3"/>
    <w:uiPriority w:val="99"/>
    <w:semiHidden w:val="1"/>
    <w:rsid w:val="00283488"/>
    <w:rPr>
      <w:rFonts w:ascii="Calibri" w:cs="Times New Roman" w:eastAsia="Calibri" w:hAnsi="Calibri"/>
      <w:sz w:val="16"/>
      <w:szCs w:val="16"/>
    </w:rPr>
  </w:style>
  <w:style w:type="paragraph" w:styleId="Corpodeltesto3">
    <w:name w:val="Body Text 3"/>
    <w:basedOn w:val="Normale"/>
    <w:link w:val="Corpodeltesto3Carattere"/>
    <w:uiPriority w:val="99"/>
    <w:semiHidden w:val="1"/>
    <w:unhideWhenUsed w:val="1"/>
    <w:rsid w:val="00283488"/>
    <w:pPr>
      <w:spacing w:after="120"/>
    </w:pPr>
    <w:rPr>
      <w:rFonts w:cs="Times New Roman"/>
      <w:sz w:val="16"/>
      <w:szCs w:val="16"/>
    </w:rPr>
  </w:style>
  <w:style w:type="paragraph" w:styleId="TableContents" w:customStyle="1">
    <w:name w:val="Table Contents"/>
    <w:basedOn w:val="Corpotesto"/>
    <w:rsid w:val="00283488"/>
    <w:pPr>
      <w:widowControl w:val="0"/>
      <w:suppressAutoHyphens w:val="1"/>
      <w:spacing w:after="0" w:line="240" w:lineRule="auto"/>
    </w:pPr>
    <w:rPr>
      <w:rFonts w:ascii="Times New Roman" w:eastAsia="Times New Roman" w:hAnsi="Times New Roman"/>
      <w:sz w:val="24"/>
      <w:szCs w:val="24"/>
      <w:lang w:val="en-US"/>
    </w:rPr>
  </w:style>
  <w:style w:type="character" w:styleId="TestonotadichiusuraCarattere" w:customStyle="1">
    <w:name w:val="Testo nota di chiusura Carattere"/>
    <w:basedOn w:val="Carpredefinitoparagrafo"/>
    <w:link w:val="Testonotadichiusura"/>
    <w:semiHidden w:val="1"/>
    <w:rsid w:val="00283488"/>
    <w:rPr>
      <w:rFonts w:ascii="Calibri" w:cs="Times New Roman" w:eastAsia="Calibri" w:hAnsi="Calibri"/>
      <w:sz w:val="20"/>
      <w:szCs w:val="20"/>
    </w:rPr>
  </w:style>
  <w:style w:type="paragraph" w:styleId="Testonotadichiusura">
    <w:name w:val="endnote text"/>
    <w:basedOn w:val="Normale"/>
    <w:link w:val="TestonotadichiusuraCarattere"/>
    <w:semiHidden w:val="1"/>
    <w:unhideWhenUsed w:val="1"/>
    <w:rsid w:val="00283488"/>
    <w:rPr>
      <w:rFonts w:cs="Times New Roman"/>
      <w:sz w:val="20"/>
      <w:szCs w:val="20"/>
    </w:rPr>
  </w:style>
  <w:style w:type="character" w:styleId="Rimandonotadichiusura">
    <w:name w:val="endnote reference"/>
    <w:semiHidden w:val="1"/>
    <w:unhideWhenUsed w:val="1"/>
    <w:rsid w:val="00283488"/>
    <w:rPr>
      <w:vertAlign w:val="superscript"/>
    </w:rPr>
  </w:style>
  <w:style w:type="paragraph" w:styleId="Sommario2">
    <w:name w:val="toc 2"/>
    <w:basedOn w:val="Normale"/>
    <w:next w:val="Normale"/>
    <w:rsid w:val="00283488"/>
    <w:pPr>
      <w:autoSpaceDE w:val="0"/>
      <w:autoSpaceDN w:val="0"/>
      <w:adjustRightInd w:val="0"/>
      <w:spacing w:after="0" w:line="240" w:lineRule="auto"/>
    </w:pPr>
    <w:rPr>
      <w:rFonts w:ascii="Arial" w:cs="Arial" w:hAnsi="Arial"/>
      <w:sz w:val="24"/>
      <w:szCs w:val="24"/>
    </w:rPr>
  </w:style>
  <w:style w:type="character" w:styleId="Collegamentoipertestuale">
    <w:name w:val="Hyperlink"/>
    <w:rsid w:val="00283488"/>
    <w:rPr>
      <w:color w:val="000000"/>
    </w:rPr>
  </w:style>
  <w:style w:type="paragraph" w:styleId="Default" w:customStyle="1">
    <w:name w:val="Default"/>
    <w:rsid w:val="00283488"/>
    <w:pPr>
      <w:autoSpaceDE w:val="0"/>
      <w:autoSpaceDN w:val="0"/>
      <w:adjustRightInd w:val="0"/>
      <w:spacing w:after="0" w:line="240" w:lineRule="auto"/>
    </w:pPr>
    <w:rPr>
      <w:rFonts w:ascii="Arial" w:cs="Arial" w:hAnsi="Arial"/>
      <w:color w:val="000000"/>
      <w:sz w:val="24"/>
      <w:szCs w:val="24"/>
    </w:rPr>
  </w:style>
  <w:style w:type="paragraph" w:styleId="Testonotaapidipagina">
    <w:name w:val="footnote text"/>
    <w:basedOn w:val="Normale"/>
    <w:link w:val="TestonotaapidipaginaCarattere"/>
    <w:semiHidden w:val="1"/>
    <w:rsid w:val="00283488"/>
    <w:pPr>
      <w:spacing w:after="0" w:line="240" w:lineRule="auto"/>
    </w:pPr>
    <w:rPr>
      <w:rFonts w:ascii="Times New Roman" w:cs="Times New Roman" w:eastAsia="Times New Roman" w:hAnsi="Times New Roman"/>
      <w:sz w:val="20"/>
      <w:szCs w:val="20"/>
    </w:rPr>
  </w:style>
  <w:style w:type="character" w:styleId="TestonotaapidipaginaCarattere" w:customStyle="1">
    <w:name w:val="Testo nota a piè di pagina Carattere"/>
    <w:basedOn w:val="Carpredefinitoparagrafo"/>
    <w:link w:val="Testonotaapidipagina"/>
    <w:semiHidden w:val="1"/>
    <w:rsid w:val="00283488"/>
    <w:rPr>
      <w:rFonts w:ascii="Times New Roman" w:cs="Times New Roman" w:eastAsia="Times New Roman" w:hAnsi="Times New Roman"/>
      <w:sz w:val="20"/>
      <w:szCs w:val="20"/>
      <w:lang w:eastAsia="it-IT"/>
    </w:rPr>
  </w:style>
  <w:style w:type="paragraph" w:styleId="Contenutotabella" w:customStyle="1">
    <w:name w:val="Contenuto tabella"/>
    <w:basedOn w:val="Normale"/>
    <w:rsid w:val="00283488"/>
    <w:pPr>
      <w:suppressLineNumbers w:val="1"/>
      <w:suppressAutoHyphens w:val="1"/>
    </w:pPr>
    <w:rPr>
      <w:lang w:eastAsia="ar-SA"/>
    </w:rPr>
  </w:style>
  <w:style w:type="character" w:styleId="Rientrocorpodeltesto2Carattere" w:customStyle="1">
    <w:name w:val="Rientro corpo del testo 2 Carattere"/>
    <w:basedOn w:val="Carpredefinitoparagrafo"/>
    <w:link w:val="Rientrocorpodeltesto2"/>
    <w:uiPriority w:val="99"/>
    <w:semiHidden w:val="1"/>
    <w:rsid w:val="00283488"/>
    <w:rPr>
      <w:rFonts w:ascii="Calibri" w:cs="Times New Roman" w:eastAsia="Calibri" w:hAnsi="Calibri"/>
    </w:rPr>
  </w:style>
  <w:style w:type="paragraph" w:styleId="Rientrocorpodeltesto2">
    <w:name w:val="Body Text Indent 2"/>
    <w:basedOn w:val="Normale"/>
    <w:link w:val="Rientrocorpodeltesto2Carattere"/>
    <w:uiPriority w:val="99"/>
    <w:semiHidden w:val="1"/>
    <w:unhideWhenUsed w:val="1"/>
    <w:rsid w:val="00283488"/>
    <w:pPr>
      <w:spacing w:after="120" w:line="480" w:lineRule="auto"/>
      <w:ind w:left="283"/>
    </w:pPr>
    <w:rPr>
      <w:rFonts w:cs="Times New Roman"/>
    </w:rPr>
  </w:style>
  <w:style w:type="character" w:styleId="CarattereCarattere10" w:customStyle="1">
    <w:name w:val="Carattere Carattere10"/>
    <w:rsid w:val="00283488"/>
    <w:rPr>
      <w:sz w:val="22"/>
      <w:szCs w:val="22"/>
      <w:lang w:eastAsia="en-US"/>
    </w:rPr>
  </w:style>
  <w:style w:type="character" w:styleId="CarattereCarattere7" w:customStyle="1">
    <w:name w:val="Carattere Carattere7"/>
    <w:rsid w:val="00283488"/>
    <w:rPr>
      <w:rFonts w:ascii="Cambria" w:eastAsia="Times New Roman" w:hAnsi="Cambria"/>
      <w:i w:val="1"/>
      <w:iCs w:val="1"/>
      <w:color w:val="4f81bd"/>
      <w:spacing w:val="15"/>
      <w:sz w:val="24"/>
      <w:szCs w:val="24"/>
      <w:lang w:eastAsia="en-US"/>
    </w:rPr>
  </w:style>
  <w:style w:type="character" w:styleId="CarattereCarattere12" w:customStyle="1">
    <w:name w:val="Carattere Carattere12"/>
    <w:rsid w:val="00283488"/>
    <w:rPr>
      <w:rFonts w:ascii="Times New Roman" w:eastAsia="Times New Roman" w:hAnsi="Times New Roman"/>
      <w:b w:val="1"/>
      <w:bCs w:val="1"/>
      <w:lang w:eastAsia="ar-SA"/>
    </w:rPr>
  </w:style>
  <w:style w:type="character" w:styleId="CarattereCarattere11" w:customStyle="1">
    <w:name w:val="Carattere Carattere11"/>
    <w:rsid w:val="00283488"/>
    <w:rPr>
      <w:rFonts w:ascii="Times New Roman" w:eastAsia="Times New Roman" w:hAnsi="Times New Roman"/>
      <w:b w:val="1"/>
      <w:caps w:val="1"/>
      <w:lang w:eastAsia="ar-SA"/>
    </w:rPr>
  </w:style>
  <w:style w:type="character" w:styleId="CarattereCarattere5" w:customStyle="1">
    <w:name w:val="Carattere Carattere5"/>
    <w:rsid w:val="00283488"/>
    <w:rPr>
      <w:rFonts w:ascii="Times New Roman" w:eastAsia="Times New Roman" w:hAnsi="Times New Roman"/>
      <w:bCs w:val="1"/>
      <w:lang w:eastAsia="ar-SA"/>
    </w:rPr>
  </w:style>
  <w:style w:type="character" w:styleId="CarattereCarattere4" w:customStyle="1">
    <w:name w:val="Carattere Carattere4"/>
    <w:rsid w:val="00283488"/>
    <w:rPr>
      <w:rFonts w:ascii="Times New Roman" w:eastAsia="Times New Roman" w:hAnsi="Times New Roman"/>
      <w:sz w:val="16"/>
      <w:szCs w:val="16"/>
    </w:rPr>
  </w:style>
  <w:style w:type="paragraph" w:styleId="Normale1" w:customStyle="1">
    <w:name w:val="Normale1"/>
    <w:autoRedefine w:val="1"/>
    <w:rsid w:val="00283488"/>
    <w:pPr>
      <w:spacing w:after="0" w:line="240" w:lineRule="auto"/>
    </w:pPr>
    <w:rPr>
      <w:rFonts w:ascii="Arial Narrow" w:cs="Arial Narrow" w:eastAsia="ヒラギノ角ゴ Pro W3" w:hAnsi="Arial Narrow"/>
      <w:kern w:val="24"/>
      <w:sz w:val="18"/>
      <w:szCs w:val="18"/>
    </w:rPr>
  </w:style>
  <w:style w:type="paragraph" w:styleId="Titolo11" w:customStyle="1">
    <w:name w:val="Titolo 11"/>
    <w:next w:val="Normale1"/>
    <w:rsid w:val="00283488"/>
    <w:pPr>
      <w:keepNext w:val="1"/>
      <w:spacing w:after="0" w:line="240" w:lineRule="auto"/>
      <w:jc w:val="both"/>
      <w:outlineLvl w:val="0"/>
    </w:pPr>
    <w:rPr>
      <w:rFonts w:ascii="Times New Roman Bold" w:cs="Times New Roman" w:eastAsia="ヒラギノ角ゴ Pro W3" w:hAnsi="Times New Roman Bold"/>
      <w:color w:val="000000"/>
      <w:sz w:val="24"/>
      <w:szCs w:val="20"/>
    </w:rPr>
  </w:style>
  <w:style w:type="paragraph" w:styleId="Corpodeltesto1" w:customStyle="1">
    <w:name w:val="Corpo del testo1"/>
    <w:rsid w:val="00283488"/>
    <w:pPr>
      <w:spacing w:after="0" w:line="240" w:lineRule="auto"/>
      <w:jc w:val="both"/>
    </w:pPr>
    <w:rPr>
      <w:rFonts w:ascii="Times New Roman" w:cs="Times New Roman" w:eastAsia="ヒラギノ角ゴ Pro W3" w:hAnsi="Times New Roman"/>
      <w:color w:val="000000"/>
      <w:sz w:val="24"/>
      <w:szCs w:val="20"/>
    </w:rPr>
  </w:style>
  <w:style w:type="paragraph" w:styleId="Titolo21" w:customStyle="1">
    <w:name w:val="Titolo 21"/>
    <w:next w:val="Normale1"/>
    <w:rsid w:val="00283488"/>
    <w:pPr>
      <w:keepNext w:val="1"/>
      <w:spacing w:after="0" w:line="240" w:lineRule="auto"/>
      <w:outlineLvl w:val="1"/>
    </w:pPr>
    <w:rPr>
      <w:rFonts w:ascii="Times New Roman Bold" w:cs="Times New Roman" w:eastAsia="ヒラギノ角ゴ Pro W3" w:hAnsi="Times New Roman Bold"/>
      <w:color w:val="000000"/>
      <w:sz w:val="24"/>
      <w:szCs w:val="20"/>
    </w:rPr>
  </w:style>
  <w:style w:type="paragraph" w:styleId="Predefinito" w:customStyle="1">
    <w:name w:val="Predefinito"/>
    <w:rsid w:val="00283488"/>
    <w:pPr>
      <w:suppressAutoHyphens w:val="1"/>
    </w:pPr>
    <w:rPr>
      <w:rFonts w:ascii="Lucida Grande" w:cs="Times New Roman" w:eastAsia="ヒラギノ角ゴ Pro W3" w:hAnsi="Lucida Grande"/>
      <w:color w:val="000000"/>
      <w:szCs w:val="20"/>
    </w:rPr>
  </w:style>
  <w:style w:type="paragraph" w:styleId="Stile" w:customStyle="1">
    <w:name w:val="Stile"/>
    <w:rsid w:val="00283488"/>
    <w:pPr>
      <w:widowControl w:val="0"/>
      <w:autoSpaceDE w:val="0"/>
      <w:autoSpaceDN w:val="0"/>
      <w:adjustRightInd w:val="0"/>
      <w:spacing w:after="0" w:line="240" w:lineRule="auto"/>
    </w:pPr>
    <w:rPr>
      <w:rFonts w:ascii="Arial" w:cs="Arial" w:eastAsia="Times New Roman" w:hAnsi="Arial"/>
      <w:sz w:val="24"/>
      <w:szCs w:val="24"/>
    </w:rPr>
  </w:style>
  <w:style w:type="paragraph" w:styleId="CM1" w:customStyle="1">
    <w:name w:val="CM1"/>
    <w:basedOn w:val="Normale"/>
    <w:next w:val="Normale"/>
    <w:rsid w:val="00283488"/>
    <w:pPr>
      <w:widowControl w:val="0"/>
      <w:autoSpaceDE w:val="0"/>
      <w:autoSpaceDN w:val="0"/>
      <w:adjustRightInd w:val="0"/>
      <w:spacing w:after="0" w:line="553" w:lineRule="atLeast"/>
    </w:pPr>
    <w:rPr>
      <w:rFonts w:ascii="Arial" w:cs="Arial" w:eastAsia="Times New Roman" w:hAnsi="Arial"/>
      <w:sz w:val="24"/>
      <w:szCs w:val="24"/>
    </w:rPr>
  </w:style>
  <w:style w:type="paragraph" w:styleId="normale10" w:customStyle="1">
    <w:name w:val="normale1"/>
    <w:basedOn w:val="Normale"/>
    <w:rsid w:val="00283488"/>
    <w:pPr>
      <w:framePr w:lines="0" w:hSpace="141" w:wrap="around" w:hAnchor="margin" w:vAnchor="page" w:y="8258"/>
      <w:spacing w:after="100" w:afterAutospacing="1" w:before="100" w:beforeAutospacing="1" w:line="240" w:lineRule="auto"/>
      <w:ind w:left="1280"/>
    </w:pPr>
    <w:rPr>
      <w:rFonts w:ascii="Arial Narrow" w:cs="Arial" w:eastAsia="ヒラギノ角ゴ Pro W3" w:hAnsi="Arial Narrow"/>
      <w:sz w:val="24"/>
      <w:szCs w:val="24"/>
    </w:rPr>
  </w:style>
  <w:style w:type="paragraph" w:styleId="Rientrocorpodeltesto31" w:customStyle="1">
    <w:name w:val="Rientro corpo del testo 31"/>
    <w:basedOn w:val="Normale"/>
    <w:rsid w:val="00283488"/>
    <w:pPr>
      <w:suppressAutoHyphens w:val="1"/>
      <w:spacing w:after="120" w:line="240" w:lineRule="auto"/>
      <w:ind w:left="283"/>
    </w:pPr>
    <w:rPr>
      <w:rFonts w:ascii="Times New Roman" w:cs="Times New Roman" w:eastAsia="Times New Roman" w:hAnsi="Times New Roman"/>
      <w:sz w:val="16"/>
      <w:szCs w:val="16"/>
      <w:lang w:eastAsia="ar-SA"/>
    </w:rPr>
  </w:style>
  <w:style w:type="paragraph" w:styleId="Titolo12" w:customStyle="1">
    <w:name w:val="Titolo 12"/>
    <w:next w:val="Normale"/>
    <w:rsid w:val="00283488"/>
    <w:pPr>
      <w:keepNext w:val="1"/>
      <w:spacing w:after="0" w:line="240" w:lineRule="auto"/>
      <w:jc w:val="both"/>
    </w:pPr>
    <w:rPr>
      <w:rFonts w:ascii="Times New Roman" w:cs="Times New Roman" w:eastAsia="Arial Unicode MS" w:hAnsi="Times New Roman"/>
      <w:b w:val="1"/>
      <w:color w:val="000000"/>
      <w:kern w:val="1"/>
      <w:sz w:val="20"/>
      <w:szCs w:val="20"/>
      <w:lang w:bidi="hi-IN" w:eastAsia="hi-IN"/>
    </w:rPr>
  </w:style>
  <w:style w:type="paragraph" w:styleId="Normale11" w:customStyle="1">
    <w:name w:val="Normale+11"/>
    <w:basedOn w:val="Normale"/>
    <w:next w:val="Normale"/>
    <w:rsid w:val="00283488"/>
    <w:pPr>
      <w:autoSpaceDE w:val="0"/>
      <w:autoSpaceDN w:val="0"/>
      <w:adjustRightInd w:val="0"/>
      <w:spacing w:after="0" w:line="240" w:lineRule="auto"/>
    </w:pPr>
    <w:rPr>
      <w:rFonts w:ascii="Arial" w:cs="Arial" w:hAnsi="Arial"/>
      <w:sz w:val="24"/>
      <w:szCs w:val="24"/>
    </w:rPr>
  </w:style>
  <w:style w:type="character" w:styleId="apple-converted-space" w:customStyle="1">
    <w:name w:val="apple-converted-space"/>
    <w:rsid w:val="00283488"/>
  </w:style>
  <w:style w:type="character" w:styleId="Enfasicorsivo">
    <w:name w:val="Emphasis"/>
    <w:basedOn w:val="Carpredefinitoparagrafo"/>
    <w:uiPriority w:val="20"/>
    <w:qFormat w:val="1"/>
    <w:rsid w:val="00A03355"/>
    <w:rPr>
      <w:i w:val="1"/>
      <w:iCs w:val="1"/>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1"/>
    <w:pPr>
      <w:spacing w:after="0" w:line="240" w:lineRule="auto"/>
    </w:pPr>
    <w:tblPr>
      <w:tblStyleRowBandSize w:val="1"/>
      <w:tblStyleColBandSize w:val="1"/>
      <w:tblCellMar>
        <w:left w:w="108.0" w:type="dxa"/>
        <w:right w:w="108.0" w:type="dxa"/>
      </w:tblCellMar>
    </w:tblPr>
  </w:style>
  <w:style w:type="table" w:styleId="a4" w:customStyle="1">
    <w:basedOn w:val="TableNormal1"/>
    <w:pPr>
      <w:spacing w:after="0" w:line="240" w:lineRule="auto"/>
    </w:pPr>
    <w:tblPr>
      <w:tblStyleRowBandSize w:val="1"/>
      <w:tblStyleColBandSize w:val="1"/>
      <w:tblCellMar>
        <w:left w:w="108.0" w:type="dxa"/>
        <w:right w:w="108.0" w:type="dxa"/>
      </w:tblCellMar>
    </w:tblPr>
  </w:style>
  <w:style w:type="table" w:styleId="a5" w:customStyle="1">
    <w:basedOn w:val="TableNormal1"/>
    <w:pPr>
      <w:spacing w:after="0" w:line="240" w:lineRule="auto"/>
    </w:pPr>
    <w:tblPr>
      <w:tblStyleRowBandSize w:val="1"/>
      <w:tblStyleColBandSize w:val="1"/>
      <w:tblCellMar>
        <w:left w:w="108.0" w:type="dxa"/>
        <w:right w:w="108.0" w:type="dxa"/>
      </w:tblCellMar>
    </w:tblPr>
  </w:style>
  <w:style w:type="table" w:styleId="a6" w:customStyle="1">
    <w:basedOn w:val="TableNormal1"/>
    <w:pPr>
      <w:spacing w:after="0" w:line="240" w:lineRule="auto"/>
    </w:pPr>
    <w:tblPr>
      <w:tblStyleRowBandSize w:val="1"/>
      <w:tblStyleColBandSize w:val="1"/>
      <w:tblCellMar>
        <w:left w:w="108.0" w:type="dxa"/>
        <w:right w:w="108.0" w:type="dxa"/>
      </w:tblCellMar>
    </w:tblPr>
  </w:style>
  <w:style w:type="table" w:styleId="a7" w:customStyle="1">
    <w:basedOn w:val="TableNormal1"/>
    <w:tblPr>
      <w:tblStyleRowBandSize w:val="1"/>
      <w:tblStyleColBandSize w:val="1"/>
    </w:tblPr>
  </w:style>
  <w:style w:type="table" w:styleId="a8" w:customStyle="1">
    <w:basedOn w:val="TableNormal1"/>
    <w:pPr>
      <w:spacing w:after="0" w:line="240" w:lineRule="auto"/>
    </w:pPr>
    <w:tblPr>
      <w:tblStyleRowBandSize w:val="1"/>
      <w:tblStyleColBandSize w:val="1"/>
      <w:tblCellMar>
        <w:left w:w="108.0" w:type="dxa"/>
        <w:right w:w="108.0" w:type="dxa"/>
      </w:tblCellMar>
    </w:tblPr>
  </w:style>
  <w:style w:type="table" w:styleId="a9" w:customStyle="1">
    <w:basedOn w:val="TableNormal1"/>
    <w:pPr>
      <w:spacing w:after="0" w:line="240" w:lineRule="auto"/>
    </w:pPr>
    <w:tblPr>
      <w:tblStyleRowBandSize w:val="1"/>
      <w:tblStyleColBandSize w:val="1"/>
      <w:tblCellMar>
        <w:left w:w="108.0" w:type="dxa"/>
        <w:right w:w="108.0" w:type="dxa"/>
      </w:tblCellMar>
    </w:tblPr>
  </w:style>
  <w:style w:type="table" w:styleId="aa" w:customStyle="1">
    <w:basedOn w:val="TableNormal1"/>
    <w:pPr>
      <w:spacing w:after="0" w:line="240" w:lineRule="auto"/>
    </w:pPr>
    <w:tblPr>
      <w:tblStyleRowBandSize w:val="1"/>
      <w:tblStyleColBandSize w:val="1"/>
      <w:tblCellMar>
        <w:left w:w="108.0" w:type="dxa"/>
        <w:right w:w="108.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115.0" w:type="dxa"/>
        <w:right w:w="115.0" w:type="dxa"/>
      </w:tblCellMar>
    </w:tblPr>
  </w:style>
  <w:style w:type="table" w:styleId="ad" w:customStyle="1">
    <w:basedOn w:val="TableNormal1"/>
    <w:tblPr>
      <w:tblStyleRowBandSize w:val="1"/>
      <w:tblStyleColBandSize w:val="1"/>
      <w:tblCellMar>
        <w:left w:w="70.0" w:type="dxa"/>
        <w:right w:w="70.0" w:type="dxa"/>
      </w:tblCellMar>
    </w:tblPr>
  </w:style>
  <w:style w:type="table" w:styleId="ae" w:customStyle="1">
    <w:basedOn w:val="TableNormal1"/>
    <w:tblPr>
      <w:tblStyleRowBandSize w:val="1"/>
      <w:tblStyleColBandSize w:val="1"/>
      <w:tblCellMar>
        <w:left w:w="115.0" w:type="dxa"/>
        <w:right w:w="115.0" w:type="dxa"/>
      </w:tblCellMar>
    </w:tblPr>
  </w:style>
  <w:style w:type="table" w:styleId="af" w:customStyle="1">
    <w:basedOn w:val="TableNormal1"/>
    <w:tblPr>
      <w:tblStyleRowBandSize w:val="1"/>
      <w:tblStyleColBandSize w:val="1"/>
      <w:tblCellMar>
        <w:left w:w="115.0" w:type="dxa"/>
        <w:right w:w="115.0" w:type="dxa"/>
      </w:tblCellMar>
    </w:tblPr>
  </w:style>
  <w:style w:type="table" w:styleId="af0" w:customStyle="1">
    <w:basedOn w:val="TableNormal1"/>
    <w:tblPr>
      <w:tblStyleRowBandSize w:val="1"/>
      <w:tblStyleColBandSize w:val="1"/>
      <w:tblCellMar>
        <w:left w:w="115.0" w:type="dxa"/>
        <w:right w:w="115.0" w:type="dxa"/>
      </w:tblCellMar>
    </w:tblPr>
  </w:style>
  <w:style w:type="table" w:styleId="af1" w:customStyle="1">
    <w:basedOn w:val="TableNormal1"/>
    <w:pPr>
      <w:spacing w:after="0" w:line="240" w:lineRule="auto"/>
    </w:pPr>
    <w:tblPr>
      <w:tblStyleRowBandSize w:val="1"/>
      <w:tblStyleColBandSize w:val="1"/>
      <w:tblCellMar>
        <w:left w:w="115.0" w:type="dxa"/>
        <w:right w:w="115.0" w:type="dxa"/>
      </w:tblCellMar>
    </w:tblPr>
  </w:style>
  <w:style w:type="table" w:styleId="af2" w:customStyle="1">
    <w:basedOn w:val="TableNormal1"/>
    <w:pPr>
      <w:spacing w:after="0" w:line="240" w:lineRule="auto"/>
    </w:pPr>
    <w:tblPr>
      <w:tblStyleRowBandSize w:val="1"/>
      <w:tblStyleColBandSize w:val="1"/>
      <w:tblCellMar>
        <w:left w:w="115.0" w:type="dxa"/>
        <w:right w:w="115.0" w:type="dxa"/>
      </w:tblCellMar>
    </w:tblPr>
  </w:style>
  <w:style w:type="table" w:styleId="af3" w:customStyle="1">
    <w:basedOn w:val="TableNormal1"/>
    <w:pPr>
      <w:spacing w:after="0" w:line="240" w:lineRule="auto"/>
    </w:pPr>
    <w:tblPr>
      <w:tblStyleRowBandSize w:val="1"/>
      <w:tblStyleColBandSize w:val="1"/>
      <w:tblCellMar>
        <w:left w:w="115.0" w:type="dxa"/>
        <w:right w:w="115.0" w:type="dxa"/>
      </w:tblCellMar>
    </w:tblPr>
  </w:style>
  <w:style w:type="table" w:styleId="af4" w:customStyle="1">
    <w:basedOn w:val="TableNormal1"/>
    <w:pPr>
      <w:spacing w:after="0" w:line="240" w:lineRule="auto"/>
    </w:pPr>
    <w:tblPr>
      <w:tblStyleRowBandSize w:val="1"/>
      <w:tblStyleColBandSize w:val="1"/>
      <w:tblCellMar>
        <w:left w:w="108.0" w:type="dxa"/>
        <w:right w:w="108.0" w:type="dxa"/>
      </w:tblCellMar>
    </w:tblPr>
  </w:style>
  <w:style w:type="table" w:styleId="af5" w:customStyle="1">
    <w:basedOn w:val="TableNormal1"/>
    <w:pPr>
      <w:spacing w:after="0" w:line="240" w:lineRule="auto"/>
    </w:pPr>
    <w:tblPr>
      <w:tblStyleRowBandSize w:val="1"/>
      <w:tblStyleColBandSize w:val="1"/>
      <w:tblCellMar>
        <w:left w:w="115.0" w:type="dxa"/>
        <w:right w:w="115.0" w:type="dxa"/>
      </w:tblCellMar>
    </w:tblPr>
  </w:style>
  <w:style w:type="table" w:styleId="af6" w:customStyle="1">
    <w:basedOn w:val="TableNormal1"/>
    <w:pPr>
      <w:spacing w:after="0" w:line="240" w:lineRule="auto"/>
    </w:pPr>
    <w:tblPr>
      <w:tblStyleRowBandSize w:val="1"/>
      <w:tblStyleColBandSize w:val="1"/>
      <w:tblCellMar>
        <w:left w:w="108.0" w:type="dxa"/>
        <w:right w:w="108.0" w:type="dxa"/>
      </w:tblCellMar>
    </w:tblPr>
  </w:style>
  <w:style w:type="table" w:styleId="af7" w:customStyle="1">
    <w:basedOn w:val="TableNormal1"/>
    <w:tblPr>
      <w:tblStyleRowBandSize w:val="1"/>
      <w:tblStyleColBandSize w:val="1"/>
      <w:tblCellMar>
        <w:top w:w="55.0" w:type="dxa"/>
        <w:left w:w="55.0" w:type="dxa"/>
        <w:bottom w:w="55.0" w:type="dxa"/>
        <w:right w:w="55.0" w:type="dxa"/>
      </w:tblCellMar>
    </w:tblPr>
  </w:style>
  <w:style w:type="table" w:styleId="af8" w:customStyle="1">
    <w:basedOn w:val="TableNormal1"/>
    <w:pPr>
      <w:spacing w:after="0" w:line="240" w:lineRule="auto"/>
    </w:pPr>
    <w:tblPr>
      <w:tblStyleRowBandSize w:val="1"/>
      <w:tblStyleColBandSize w:val="1"/>
      <w:tblCellMar>
        <w:left w:w="115.0" w:type="dxa"/>
        <w:right w:w="115.0" w:type="dxa"/>
      </w:tblCellMar>
    </w:tblPr>
  </w:style>
  <w:style w:type="table" w:styleId="af9" w:customStyle="1">
    <w:basedOn w:val="TableNormal1"/>
    <w:pPr>
      <w:spacing w:after="0" w:line="240" w:lineRule="auto"/>
    </w:pPr>
    <w:tblPr>
      <w:tblStyleRowBandSize w:val="1"/>
      <w:tblStyleColBandSize w:val="1"/>
      <w:tblCellMar>
        <w:left w:w="108.0" w:type="dxa"/>
        <w:right w:w="108.0" w:type="dxa"/>
      </w:tblCellMar>
    </w:tblPr>
  </w:style>
  <w:style w:type="table" w:styleId="afa" w:customStyle="1">
    <w:basedOn w:val="TableNormal1"/>
    <w:pPr>
      <w:spacing w:after="0" w:line="240" w:lineRule="auto"/>
    </w:pPr>
    <w:tblPr>
      <w:tblStyleRowBandSize w:val="1"/>
      <w:tblStyleColBandSize w:val="1"/>
      <w:tblCellMar>
        <w:left w:w="108.0" w:type="dxa"/>
        <w:right w:w="108.0" w:type="dxa"/>
      </w:tblCellMar>
    </w:tblPr>
  </w:style>
  <w:style w:type="table" w:styleId="afb" w:customStyle="1">
    <w:basedOn w:val="TableNormal1"/>
    <w:pPr>
      <w:spacing w:after="0" w:line="240" w:lineRule="auto"/>
    </w:pPr>
    <w:tblPr>
      <w:tblStyleRowBandSize w:val="1"/>
      <w:tblStyleColBandSize w:val="1"/>
      <w:tblCellMar>
        <w:left w:w="108.0" w:type="dxa"/>
        <w:right w:w="108.0" w:type="dxa"/>
      </w:tblCellMar>
    </w:tblPr>
  </w:style>
  <w:style w:type="table" w:styleId="afc" w:customStyle="1">
    <w:basedOn w:val="TableNormal1"/>
    <w:pPr>
      <w:spacing w:after="0" w:line="240" w:lineRule="auto"/>
    </w:pPr>
    <w:tblPr>
      <w:tblStyleRowBandSize w:val="1"/>
      <w:tblStyleColBandSize w:val="1"/>
      <w:tblCellMar>
        <w:left w:w="108.0" w:type="dxa"/>
        <w:right w:w="108.0" w:type="dxa"/>
      </w:tblCellMar>
    </w:tblPr>
  </w:style>
  <w:style w:type="table" w:styleId="afd" w:customStyle="1">
    <w:basedOn w:val="TableNormal1"/>
    <w:pPr>
      <w:spacing w:after="0" w:line="240" w:lineRule="auto"/>
    </w:pPr>
    <w:tblPr>
      <w:tblStyleRowBandSize w:val="1"/>
      <w:tblStyleColBandSize w:val="1"/>
      <w:tblCellMar>
        <w:left w:w="108.0" w:type="dxa"/>
        <w:right w:w="108.0" w:type="dxa"/>
      </w:tblCellMar>
    </w:tblPr>
  </w:style>
  <w:style w:type="table" w:styleId="afe" w:customStyle="1">
    <w:basedOn w:val="TableNormal1"/>
    <w:pPr>
      <w:spacing w:after="0" w:line="240" w:lineRule="auto"/>
    </w:pPr>
    <w:tblPr>
      <w:tblStyleRowBandSize w:val="1"/>
      <w:tblStyleColBandSize w:val="1"/>
      <w:tblCellMar>
        <w:left w:w="108.0" w:type="dxa"/>
        <w:right w:w="108.0" w:type="dxa"/>
      </w:tblCellMar>
    </w:tblPr>
  </w:style>
  <w:style w:type="table" w:styleId="aff" w:customStyle="1">
    <w:basedOn w:val="TableNormal1"/>
    <w:pPr>
      <w:spacing w:after="0" w:line="240" w:lineRule="auto"/>
    </w:pPr>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00.0" w:type="dxa"/>
        <w:bottom w:w="100.0" w:type="dxa"/>
        <w:right w:w="100.0" w:type="dxa"/>
      </w:tblCellMar>
    </w:tblPr>
  </w:style>
  <w:style w:type="table" w:styleId="aff1" w:customStyle="1">
    <w:basedOn w:val="TableNormal1"/>
    <w:pPr>
      <w:spacing w:after="0" w:line="240" w:lineRule="auto"/>
    </w:pPr>
    <w:tblPr>
      <w:tblStyleRowBandSize w:val="1"/>
      <w:tblStyleColBandSize w:val="1"/>
      <w:tblCellMar>
        <w:left w:w="115.0" w:type="dxa"/>
        <w:right w:w="115.0" w:type="dxa"/>
      </w:tblCellMar>
    </w:tblPr>
  </w:style>
  <w:style w:type="table" w:styleId="aff2" w:customStyle="1">
    <w:basedOn w:val="TableNormal1"/>
    <w:pPr>
      <w:spacing w:after="0" w:line="240" w:lineRule="auto"/>
    </w:pPr>
    <w:tblPr>
      <w:tblStyleRowBandSize w:val="1"/>
      <w:tblStyleColBandSize w:val="1"/>
      <w:tblCellMar>
        <w:left w:w="108.0" w:type="dxa"/>
        <w:right w:w="108.0" w:type="dxa"/>
      </w:tblCellMar>
    </w:tblPr>
  </w:style>
  <w:style w:type="table" w:styleId="aff3" w:customStyle="1">
    <w:basedOn w:val="TableNormal1"/>
    <w:pPr>
      <w:spacing w:after="0" w:line="240" w:lineRule="auto"/>
    </w:pPr>
    <w:tblPr>
      <w:tblStyleRowBandSize w:val="1"/>
      <w:tblStyleColBandSize w:val="1"/>
      <w:tblCellMar>
        <w:left w:w="108.0" w:type="dxa"/>
        <w:right w:w="108.0" w:type="dxa"/>
      </w:tblCellMar>
    </w:tblPr>
  </w:style>
  <w:style w:type="table" w:styleId="aff4" w:customStyle="1">
    <w:basedOn w:val="TableNormal1"/>
    <w:pPr>
      <w:spacing w:after="0" w:line="240" w:lineRule="auto"/>
    </w:pPr>
    <w:tblPr>
      <w:tblStyleRowBandSize w:val="1"/>
      <w:tblStyleColBandSize w:val="1"/>
      <w:tblCellMar>
        <w:left w:w="108.0" w:type="dxa"/>
        <w:right w:w="108.0" w:type="dxa"/>
      </w:tblCellMar>
    </w:tblPr>
  </w:style>
  <w:style w:type="table" w:styleId="aff5" w:customStyle="1">
    <w:basedOn w:val="TableNormal1"/>
    <w:pPr>
      <w:spacing w:after="0" w:line="240" w:lineRule="auto"/>
    </w:pPr>
    <w:tblPr>
      <w:tblStyleRowBandSize w:val="1"/>
      <w:tblStyleColBandSize w:val="1"/>
      <w:tblCellMar>
        <w:left w:w="115.0" w:type="dxa"/>
        <w:right w:w="115.0" w:type="dxa"/>
      </w:tblCellMar>
    </w:tblPr>
  </w:style>
  <w:style w:type="table" w:styleId="aff6" w:customStyle="1">
    <w:basedOn w:val="TableNormal1"/>
    <w:pPr>
      <w:spacing w:after="0" w:line="240" w:lineRule="auto"/>
    </w:pPr>
    <w:tblPr>
      <w:tblStyleRowBandSize w:val="1"/>
      <w:tblStyleColBandSize w:val="1"/>
      <w:tblCellMar>
        <w:left w:w="115.0" w:type="dxa"/>
        <w:right w:w="115.0" w:type="dxa"/>
      </w:tblCellMar>
    </w:tblPr>
  </w:style>
  <w:style w:type="table" w:styleId="aff7" w:customStyle="1">
    <w:basedOn w:val="TableNormal1"/>
    <w:pPr>
      <w:spacing w:after="0" w:line="240" w:lineRule="auto"/>
    </w:pPr>
    <w:tblPr>
      <w:tblStyleRowBandSize w:val="1"/>
      <w:tblStyleColBandSize w:val="1"/>
      <w:tblCellMar>
        <w:left w:w="115.0" w:type="dxa"/>
        <w:right w:w="115.0" w:type="dxa"/>
      </w:tblCellMar>
    </w:tblPr>
  </w:style>
  <w:style w:type="table" w:styleId="aff8" w:customStyle="1">
    <w:basedOn w:val="TableNormal1"/>
    <w:pPr>
      <w:spacing w:after="0" w:line="240" w:lineRule="auto"/>
    </w:pPr>
    <w:tblPr>
      <w:tblStyleRowBandSize w:val="1"/>
      <w:tblStyleColBandSize w:val="1"/>
      <w:tblCellMar>
        <w:left w:w="108.0" w:type="dxa"/>
        <w:right w:w="108.0" w:type="dxa"/>
      </w:tblCellMar>
    </w:tblPr>
  </w:style>
  <w:style w:type="table" w:styleId="aff9" w:customStyle="1">
    <w:basedOn w:val="TableNormal1"/>
    <w:pPr>
      <w:spacing w:after="0" w:line="240" w:lineRule="auto"/>
    </w:pPr>
    <w:tblPr>
      <w:tblStyleRowBandSize w:val="1"/>
      <w:tblStyleColBandSize w:val="1"/>
      <w:tblCellMar>
        <w:left w:w="115.0" w:type="dxa"/>
        <w:right w:w="115.0" w:type="dxa"/>
      </w:tblCellMar>
    </w:tblPr>
  </w:style>
  <w:style w:type="table" w:styleId="affa" w:customStyle="1">
    <w:basedOn w:val="TableNormal1"/>
    <w:pPr>
      <w:spacing w:after="0" w:line="240" w:lineRule="auto"/>
    </w:pPr>
    <w:tblPr>
      <w:tblStyleRowBandSize w:val="1"/>
      <w:tblStyleColBandSize w:val="1"/>
      <w:tblCellMar>
        <w:left w:w="115.0" w:type="dxa"/>
        <w:right w:w="115.0" w:type="dxa"/>
      </w:tblCellMar>
    </w:tblPr>
  </w:style>
  <w:style w:type="table" w:styleId="affb" w:customStyle="1">
    <w:basedOn w:val="TableNormal1"/>
    <w:pPr>
      <w:spacing w:after="0" w:line="240" w:lineRule="auto"/>
    </w:pPr>
    <w:tblPr>
      <w:tblStyleRowBandSize w:val="1"/>
      <w:tblStyleColBandSize w:val="1"/>
      <w:tblCellMar>
        <w:left w:w="115.0" w:type="dxa"/>
        <w:right w:w="115.0" w:type="dxa"/>
      </w:tblCellMar>
    </w:tblPr>
  </w:style>
  <w:style w:type="table" w:styleId="affc" w:customStyle="1">
    <w:basedOn w:val="TableNormal1"/>
    <w:pPr>
      <w:spacing w:after="0" w:line="240" w:lineRule="auto"/>
    </w:pPr>
    <w:tblPr>
      <w:tblStyleRowBandSize w:val="1"/>
      <w:tblStyleColBandSize w:val="1"/>
      <w:tblCellMar>
        <w:left w:w="115.0" w:type="dxa"/>
        <w:right w:w="115.0" w:type="dxa"/>
      </w:tblCellMar>
    </w:tblPr>
  </w:style>
  <w:style w:type="table" w:styleId="affd" w:customStyle="1">
    <w:basedOn w:val="TableNormal1"/>
    <w:pPr>
      <w:spacing w:after="0" w:line="240" w:lineRule="auto"/>
    </w:pPr>
    <w:tblPr>
      <w:tblStyleRowBandSize w:val="1"/>
      <w:tblStyleColBandSize w:val="1"/>
      <w:tblCellMar>
        <w:left w:w="115.0" w:type="dxa"/>
        <w:right w:w="115.0" w:type="dxa"/>
      </w:tblCellMar>
    </w:tblPr>
  </w:style>
  <w:style w:type="table" w:styleId="affe" w:customStyle="1">
    <w:basedOn w:val="TableNormal1"/>
    <w:pPr>
      <w:spacing w:after="0" w:line="240" w:lineRule="auto"/>
    </w:pPr>
    <w:tblPr>
      <w:tblStyleRowBandSize w:val="1"/>
      <w:tblStyleColBandSize w:val="1"/>
      <w:tblCellMar>
        <w:left w:w="115.0" w:type="dxa"/>
        <w:right w:w="115.0" w:type="dxa"/>
      </w:tblCellMar>
    </w:tblPr>
  </w:style>
  <w:style w:type="table" w:styleId="afff" w:customStyle="1">
    <w:basedOn w:val="TableNormal1"/>
    <w:pPr>
      <w:spacing w:after="0" w:line="240" w:lineRule="auto"/>
    </w:pPr>
    <w:tblPr>
      <w:tblStyleRowBandSize w:val="1"/>
      <w:tblStyleColBandSize w:val="1"/>
      <w:tblCellMar>
        <w:left w:w="115.0" w:type="dxa"/>
        <w:right w:w="115.0" w:type="dxa"/>
      </w:tblCellMar>
    </w:tblPr>
  </w:style>
  <w:style w:type="table" w:styleId="afff0" w:customStyle="1">
    <w:basedOn w:val="TableNormal0"/>
    <w:pPr>
      <w:spacing w:after="0" w:line="240" w:lineRule="auto"/>
    </w:pPr>
    <w:tblPr>
      <w:tblStyleRowBandSize w:val="1"/>
      <w:tblStyleColBandSize w:val="1"/>
      <w:tblCellMar>
        <w:left w:w="115.0" w:type="dxa"/>
        <w:right w:w="115.0" w:type="dxa"/>
      </w:tblCellMar>
    </w:tblPr>
  </w:style>
  <w:style w:type="table" w:styleId="afff1" w:customStyle="1">
    <w:basedOn w:val="TableNormal0"/>
    <w:pPr>
      <w:spacing w:after="0" w:line="240" w:lineRule="auto"/>
    </w:pPr>
    <w:tblPr>
      <w:tblStyleRowBandSize w:val="1"/>
      <w:tblStyleColBandSize w:val="1"/>
      <w:tblCellMar>
        <w:left w:w="115.0" w:type="dxa"/>
        <w:right w:w="115.0" w:type="dxa"/>
      </w:tblCellMar>
    </w:tblPr>
  </w:style>
  <w:style w:type="table" w:styleId="afff2" w:customStyle="1">
    <w:basedOn w:val="TableNormal0"/>
    <w:pPr>
      <w:spacing w:after="0" w:line="240" w:lineRule="auto"/>
    </w:pPr>
    <w:tblPr>
      <w:tblStyleRowBandSize w:val="1"/>
      <w:tblStyleColBandSize w:val="1"/>
      <w:tblCellMar>
        <w:left w:w="115.0" w:type="dxa"/>
        <w:right w:w="115.0" w:type="dxa"/>
      </w:tblCellMar>
    </w:tblPr>
  </w:style>
  <w:style w:type="table" w:styleId="afff3" w:customStyle="1">
    <w:basedOn w:val="TableNormal0"/>
    <w:pPr>
      <w:spacing w:after="0" w:line="240" w:lineRule="auto"/>
    </w:pPr>
    <w:tblPr>
      <w:tblStyleRowBandSize w:val="1"/>
      <w:tblStyleColBandSize w:val="1"/>
      <w:tblCellMar>
        <w:left w:w="115.0" w:type="dxa"/>
        <w:right w:w="115.0" w:type="dxa"/>
      </w:tblCellMar>
    </w:tblPr>
  </w:style>
  <w:style w:type="table" w:styleId="afff4" w:customStyle="1">
    <w:basedOn w:val="TableNormal0"/>
    <w:pPr>
      <w:spacing w:after="0" w:line="240" w:lineRule="auto"/>
    </w:pPr>
    <w:tblPr>
      <w:tblStyleRowBandSize w:val="1"/>
      <w:tblStyleColBandSize w:val="1"/>
      <w:tblCellMar>
        <w:left w:w="115.0" w:type="dxa"/>
        <w:right w:w="115.0" w:type="dxa"/>
      </w:tblCellMar>
    </w:tblPr>
  </w:style>
  <w:style w:type="table" w:styleId="afff5" w:customStyle="1">
    <w:basedOn w:val="TableNormal0"/>
    <w:pPr>
      <w:spacing w:after="0" w:line="240" w:lineRule="auto"/>
    </w:pPr>
    <w:tblPr>
      <w:tblStyleRowBandSize w:val="1"/>
      <w:tblStyleColBandSize w:val="1"/>
      <w:tblCellMar>
        <w:left w:w="115.0" w:type="dxa"/>
        <w:right w:w="115.0" w:type="dxa"/>
      </w:tblCellMar>
    </w:tblPr>
  </w:style>
  <w:style w:type="table" w:styleId="afff6" w:customStyle="1">
    <w:basedOn w:val="TableNormal0"/>
    <w:pPr>
      <w:spacing w:after="0" w:line="240" w:lineRule="auto"/>
    </w:pPr>
    <w:tblPr>
      <w:tblStyleRowBandSize w:val="1"/>
      <w:tblStyleColBandSize w:val="1"/>
      <w:tblCellMar>
        <w:left w:w="115.0" w:type="dxa"/>
        <w:right w:w="115.0" w:type="dxa"/>
      </w:tblCellMar>
    </w:tblPr>
  </w:style>
  <w:style w:type="table" w:styleId="afff7" w:customStyle="1">
    <w:basedOn w:val="TableNormal0"/>
    <w:pPr>
      <w:spacing w:after="0" w:line="240" w:lineRule="auto"/>
    </w:pPr>
    <w:tblPr>
      <w:tblStyleRowBandSize w:val="1"/>
      <w:tblStyleColBandSize w:val="1"/>
      <w:tblCellMar>
        <w:left w:w="115.0" w:type="dxa"/>
        <w:right w:w="115.0" w:type="dxa"/>
      </w:tblCellMar>
    </w:tblPr>
  </w:style>
  <w:style w:type="table" w:styleId="afff8" w:customStyle="1">
    <w:basedOn w:val="TableNormal0"/>
    <w:pPr>
      <w:spacing w:after="0" w:line="240" w:lineRule="auto"/>
    </w:pPr>
    <w:tblPr>
      <w:tblStyleRowBandSize w:val="1"/>
      <w:tblStyleColBandSize w:val="1"/>
      <w:tblCellMar>
        <w:left w:w="115.0" w:type="dxa"/>
        <w:right w:w="115.0" w:type="dxa"/>
      </w:tblCellMar>
    </w:tblPr>
  </w:style>
  <w:style w:type="table" w:styleId="afff9" w:customStyle="1">
    <w:basedOn w:val="TableNormal0"/>
    <w:pPr>
      <w:spacing w:after="0" w:line="240" w:lineRule="auto"/>
    </w:pPr>
    <w:tblPr>
      <w:tblStyleRowBandSize w:val="1"/>
      <w:tblStyleColBandSize w:val="1"/>
      <w:tblCellMar>
        <w:left w:w="115.0" w:type="dxa"/>
        <w:right w:w="115.0" w:type="dxa"/>
      </w:tblCellMar>
    </w:tblPr>
  </w:style>
  <w:style w:type="table" w:styleId="afffa" w:customStyle="1">
    <w:basedOn w:val="TableNormal0"/>
    <w:pPr>
      <w:spacing w:after="0" w:line="240" w:lineRule="auto"/>
    </w:pPr>
    <w:tblPr>
      <w:tblStyleRowBandSize w:val="1"/>
      <w:tblStyleColBandSize w:val="1"/>
      <w:tblCellMar>
        <w:left w:w="115.0" w:type="dxa"/>
        <w:right w:w="115.0" w:type="dxa"/>
      </w:tblCellMar>
    </w:tblPr>
  </w:style>
  <w:style w:type="table" w:styleId="afffb" w:customStyle="1">
    <w:basedOn w:val="TableNormal0"/>
    <w:pPr>
      <w:spacing w:after="0" w:line="240" w:lineRule="auto"/>
    </w:pPr>
    <w:tblPr>
      <w:tblStyleRowBandSize w:val="1"/>
      <w:tblStyleColBandSize w:val="1"/>
      <w:tblCellMar>
        <w:left w:w="115.0" w:type="dxa"/>
        <w:right w:w="115.0" w:type="dxa"/>
      </w:tblCellMar>
    </w:tblPr>
  </w:style>
  <w:style w:type="table" w:styleId="afffc" w:customStyle="1">
    <w:basedOn w:val="TableNormal0"/>
    <w:pPr>
      <w:spacing w:after="0" w:line="240" w:lineRule="auto"/>
    </w:pPr>
    <w:tblPr>
      <w:tblStyleRowBandSize w:val="1"/>
      <w:tblStyleColBandSize w:val="1"/>
      <w:tblCellMar>
        <w:left w:w="115.0" w:type="dxa"/>
        <w:right w:w="115.0" w:type="dxa"/>
      </w:tblCellMar>
    </w:tblPr>
  </w:style>
  <w:style w:type="table" w:styleId="afffd" w:customStyle="1">
    <w:basedOn w:val="TableNormal0"/>
    <w:pPr>
      <w:spacing w:after="0" w:line="240" w:lineRule="auto"/>
    </w:pPr>
    <w:tblPr>
      <w:tblStyleRowBandSize w:val="1"/>
      <w:tblStyleColBandSize w:val="1"/>
      <w:tblCellMar>
        <w:left w:w="115.0" w:type="dxa"/>
        <w:right w:w="115.0" w:type="dxa"/>
      </w:tblCellMar>
    </w:tblPr>
  </w:style>
  <w:style w:type="table" w:styleId="afffe" w:customStyle="1">
    <w:basedOn w:val="TableNormal0"/>
    <w:pPr>
      <w:spacing w:after="0" w:line="240" w:lineRule="auto"/>
    </w:pPr>
    <w:tblPr>
      <w:tblStyleRowBandSize w:val="1"/>
      <w:tblStyleColBandSize w:val="1"/>
      <w:tblCellMar>
        <w:left w:w="115.0" w:type="dxa"/>
        <w:right w:w="115.0" w:type="dxa"/>
      </w:tblCellMar>
    </w:tblPr>
  </w:style>
  <w:style w:type="table" w:styleId="affff" w:customStyle="1">
    <w:basedOn w:val="TableNormal0"/>
    <w:pPr>
      <w:spacing w:after="0" w:line="240" w:lineRule="auto"/>
    </w:pPr>
    <w:tblPr>
      <w:tblStyleRowBandSize w:val="1"/>
      <w:tblStyleColBandSize w:val="1"/>
      <w:tblCellMar>
        <w:left w:w="115.0" w:type="dxa"/>
        <w:right w:w="115.0" w:type="dxa"/>
      </w:tblCellMar>
    </w:tblPr>
  </w:style>
  <w:style w:type="table" w:styleId="affff0" w:customStyle="1">
    <w:basedOn w:val="TableNormal0"/>
    <w:pPr>
      <w:spacing w:after="0" w:line="240" w:lineRule="auto"/>
    </w:pPr>
    <w:tblPr>
      <w:tblStyleRowBandSize w:val="1"/>
      <w:tblStyleColBandSize w:val="1"/>
      <w:tblCellMar>
        <w:left w:w="115.0" w:type="dxa"/>
        <w:right w:w="115.0" w:type="dxa"/>
      </w:tblCellMar>
    </w:tblPr>
  </w:style>
  <w:style w:type="table" w:styleId="affff1" w:customStyle="1">
    <w:basedOn w:val="TableNormal0"/>
    <w:pPr>
      <w:spacing w:after="0" w:line="240" w:lineRule="auto"/>
    </w:pPr>
    <w:tblPr>
      <w:tblStyleRowBandSize w:val="1"/>
      <w:tblStyleColBandSize w:val="1"/>
      <w:tblCellMar>
        <w:left w:w="115.0" w:type="dxa"/>
        <w:right w:w="115.0" w:type="dxa"/>
      </w:tblCellMar>
    </w:tblPr>
  </w:style>
  <w:style w:type="table" w:styleId="affff2" w:customStyle="1">
    <w:basedOn w:val="TableNormal0"/>
    <w:pPr>
      <w:spacing w:after="0" w:line="240" w:lineRule="auto"/>
    </w:pPr>
    <w:tblPr>
      <w:tblStyleRowBandSize w:val="1"/>
      <w:tblStyleColBandSize w:val="1"/>
      <w:tblCellMar>
        <w:left w:w="115.0" w:type="dxa"/>
        <w:right w:w="115.0" w:type="dxa"/>
      </w:tblCellMar>
    </w:tblPr>
  </w:style>
  <w:style w:type="table" w:styleId="affff3" w:customStyle="1">
    <w:basedOn w:val="TableNormal0"/>
    <w:pPr>
      <w:spacing w:after="0" w:line="240" w:lineRule="auto"/>
    </w:pPr>
    <w:tblPr>
      <w:tblStyleRowBandSize w:val="1"/>
      <w:tblStyleColBandSize w:val="1"/>
      <w:tblCellMar>
        <w:left w:w="115.0" w:type="dxa"/>
        <w:right w:w="115.0" w:type="dxa"/>
      </w:tblCellMar>
    </w:tblPr>
  </w:style>
  <w:style w:type="table" w:styleId="affff4" w:customStyle="1">
    <w:basedOn w:val="TableNormal0"/>
    <w:pPr>
      <w:spacing w:after="0" w:line="240" w:lineRule="auto"/>
    </w:pPr>
    <w:tblPr>
      <w:tblStyleRowBandSize w:val="1"/>
      <w:tblStyleColBandSize w:val="1"/>
      <w:tblCellMar>
        <w:left w:w="115.0" w:type="dxa"/>
        <w:right w:w="115.0" w:type="dxa"/>
      </w:tblCellMar>
    </w:tblPr>
  </w:style>
  <w:style w:type="table" w:styleId="affff5" w:customStyle="1">
    <w:basedOn w:val="TableNormal0"/>
    <w:pPr>
      <w:spacing w:after="0" w:line="240" w:lineRule="auto"/>
    </w:pPr>
    <w:tblPr>
      <w:tblStyleRowBandSize w:val="1"/>
      <w:tblStyleColBandSize w:val="1"/>
      <w:tblCellMar>
        <w:left w:w="115.0" w:type="dxa"/>
        <w:right w:w="115.0" w:type="dxa"/>
      </w:tblCellMar>
    </w:tblPr>
  </w:style>
  <w:style w:type="table" w:styleId="affff6" w:customStyle="1">
    <w:basedOn w:val="TableNormal0"/>
    <w:pPr>
      <w:spacing w:after="0" w:line="240" w:lineRule="auto"/>
    </w:pPr>
    <w:tblPr>
      <w:tblStyleRowBandSize w:val="1"/>
      <w:tblStyleColBandSize w:val="1"/>
      <w:tblCellMar>
        <w:left w:w="115.0" w:type="dxa"/>
        <w:right w:w="115.0" w:type="dxa"/>
      </w:tblCellMar>
    </w:tblPr>
  </w:style>
  <w:style w:type="table" w:styleId="affff7" w:customStyle="1">
    <w:basedOn w:val="TableNormal0"/>
    <w:pPr>
      <w:spacing w:after="0" w:line="240" w:lineRule="auto"/>
    </w:pPr>
    <w:tblPr>
      <w:tblStyleRowBandSize w:val="1"/>
      <w:tblStyleColBandSize w:val="1"/>
      <w:tblCellMar>
        <w:left w:w="115.0" w:type="dxa"/>
        <w:right w:w="115.0" w:type="dxa"/>
      </w:tblCellMar>
    </w:tblPr>
  </w:style>
  <w:style w:type="table" w:styleId="affff8" w:customStyle="1">
    <w:basedOn w:val="TableNormal0"/>
    <w:pPr>
      <w:spacing w:after="0" w:line="240" w:lineRule="auto"/>
    </w:pPr>
    <w:tblPr>
      <w:tblStyleRowBandSize w:val="1"/>
      <w:tblStyleColBandSize w:val="1"/>
      <w:tblCellMar>
        <w:left w:w="115.0" w:type="dxa"/>
        <w:right w:w="115.0" w:type="dxa"/>
      </w:tblCellMar>
    </w:tblPr>
  </w:style>
  <w:style w:type="table" w:styleId="affff9" w:customStyle="1">
    <w:basedOn w:val="TableNormal0"/>
    <w:pPr>
      <w:spacing w:after="0" w:line="240" w:lineRule="auto"/>
    </w:pPr>
    <w:tblPr>
      <w:tblStyleRowBandSize w:val="1"/>
      <w:tblStyleColBandSize w:val="1"/>
      <w:tblCellMar>
        <w:left w:w="115.0" w:type="dxa"/>
        <w:right w:w="115.0" w:type="dxa"/>
      </w:tblCellMar>
    </w:tblPr>
  </w:style>
  <w:style w:type="table" w:styleId="affffa" w:customStyle="1">
    <w:basedOn w:val="TableNormal0"/>
    <w:pPr>
      <w:spacing w:after="0" w:line="240" w:lineRule="auto"/>
    </w:pPr>
    <w:tblPr>
      <w:tblStyleRowBandSize w:val="1"/>
      <w:tblStyleColBandSize w:val="1"/>
      <w:tblCellMar>
        <w:left w:w="115.0" w:type="dxa"/>
        <w:right w:w="115.0" w:type="dxa"/>
      </w:tblCellMar>
    </w:tblPr>
  </w:style>
  <w:style w:type="table" w:styleId="affffb" w:customStyle="1">
    <w:basedOn w:val="TableNormal0"/>
    <w:pPr>
      <w:spacing w:after="0" w:line="240" w:lineRule="auto"/>
    </w:pPr>
    <w:tblPr>
      <w:tblStyleRowBandSize w:val="1"/>
      <w:tblStyleColBandSize w:val="1"/>
      <w:tblCellMar>
        <w:left w:w="115.0" w:type="dxa"/>
        <w:right w:w="115.0" w:type="dxa"/>
      </w:tblCellMar>
    </w:tblPr>
  </w:style>
  <w:style w:type="table" w:styleId="affffc" w:customStyle="1">
    <w:basedOn w:val="TableNormal0"/>
    <w:pPr>
      <w:spacing w:after="0" w:line="240" w:lineRule="auto"/>
    </w:pPr>
    <w:tblPr>
      <w:tblStyleRowBandSize w:val="1"/>
      <w:tblStyleColBandSize w:val="1"/>
      <w:tblCellMar>
        <w:left w:w="115.0" w:type="dxa"/>
        <w:right w:w="115.0" w:type="dxa"/>
      </w:tblCellMar>
    </w:tblPr>
  </w:style>
  <w:style w:type="table" w:styleId="affffd" w:customStyle="1">
    <w:basedOn w:val="TableNormal0"/>
    <w:pPr>
      <w:spacing w:after="0" w:line="240" w:lineRule="auto"/>
    </w:pPr>
    <w:tblPr>
      <w:tblStyleRowBandSize w:val="1"/>
      <w:tblStyleColBandSize w:val="1"/>
      <w:tblCellMar>
        <w:left w:w="115.0" w:type="dxa"/>
        <w:right w:w="115.0" w:type="dxa"/>
      </w:tblCellMar>
    </w:tblPr>
  </w:style>
  <w:style w:type="table" w:styleId="affffe" w:customStyle="1">
    <w:basedOn w:val="TableNormal0"/>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BkoBcNzsVlB9EUAHfJ1W22BEw==">CgMxLjAyDmgucGhjdnl0YTlicmJ3OAByITF3LTVhaEd0NEZGcmFHbzlJaG9WcnZTck42XzNpRVJqTg==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2023-10-15T12:20:00Z</dcterms:created>
  <dc:creator>GIULIA</dc:creator>
</cp:coreProperties>
</file>